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90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040"/>
        <w:gridCol w:w="4860"/>
      </w:tblGrid>
      <w:tr w:rsidR="001127EA" w:rsidRPr="00CC2B4B" w:rsidTr="004C2A78">
        <w:trPr>
          <w:trHeight w:val="26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127EA" w:rsidRPr="00C71E56" w:rsidRDefault="001127EA" w:rsidP="004C2A78">
            <w:pPr>
              <w:ind w:right="-908"/>
              <w:jc w:val="both"/>
            </w:pPr>
            <w:r w:rsidRPr="00C71E56">
              <w:t>Согласовано:</w:t>
            </w:r>
          </w:p>
          <w:p w:rsidR="001127EA" w:rsidRPr="00C71E56" w:rsidRDefault="001127EA" w:rsidP="004C2A78">
            <w:pPr>
              <w:jc w:val="center"/>
              <w:rPr>
                <w:b/>
              </w:rPr>
            </w:pP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127EA" w:rsidRPr="00C71E56" w:rsidRDefault="001127EA" w:rsidP="004C2A78">
            <w:pPr>
              <w:ind w:firstLine="277"/>
              <w:rPr>
                <w:b/>
              </w:rPr>
            </w:pPr>
            <w:r>
              <w:t>Утверждаю</w:t>
            </w:r>
            <w:r w:rsidRPr="00C71E56">
              <w:t>:</w:t>
            </w:r>
            <w:r w:rsidRPr="00C71E56">
              <w:tab/>
            </w:r>
          </w:p>
        </w:tc>
      </w:tr>
      <w:tr w:rsidR="001127EA" w:rsidRPr="00CC2B4B" w:rsidTr="004C2A78">
        <w:trPr>
          <w:trHeight w:val="16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127EA" w:rsidRPr="00C71E56" w:rsidRDefault="001127EA" w:rsidP="004C2A78">
            <w:pPr>
              <w:rPr>
                <w:b/>
              </w:rPr>
            </w:pPr>
            <w:r w:rsidRPr="00C71E56">
              <w:t>Начальник отдела развития общего и дополнительного образования</w:t>
            </w:r>
            <w:r>
              <w:t xml:space="preserve"> </w:t>
            </w:r>
            <w:r w:rsidRPr="00C71E56">
              <w:t>Департамента образования</w:t>
            </w:r>
            <w:r>
              <w:t xml:space="preserve"> Администрации городского округа город Рыбинск</w:t>
            </w:r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127EA" w:rsidRDefault="001127EA" w:rsidP="004C2A78">
            <w:pPr>
              <w:ind w:left="277"/>
            </w:pPr>
            <w:r>
              <w:t>Первый заместитель директора</w:t>
            </w:r>
          </w:p>
          <w:p w:rsidR="001127EA" w:rsidRPr="00D1213C" w:rsidRDefault="001127EA" w:rsidP="004C2A78">
            <w:pPr>
              <w:ind w:left="277"/>
              <w:rPr>
                <w:b/>
              </w:rPr>
            </w:pPr>
            <w:r w:rsidRPr="00C71E56">
              <w:t>Департамента образования</w:t>
            </w:r>
            <w:r>
              <w:t xml:space="preserve">                        Администрации городского округа город Рыбинск</w:t>
            </w:r>
          </w:p>
        </w:tc>
      </w:tr>
      <w:tr w:rsidR="001127EA" w:rsidRPr="00CC2B4B" w:rsidTr="004C2A78">
        <w:trPr>
          <w:trHeight w:val="164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127EA" w:rsidRDefault="001127EA" w:rsidP="004C2A78"/>
          <w:p w:rsidR="001127EA" w:rsidRPr="00C71E56" w:rsidRDefault="001127EA" w:rsidP="004C2A78">
            <w:r w:rsidRPr="00C71E56">
              <w:t>_</w:t>
            </w:r>
            <w:r>
              <w:t>_________</w:t>
            </w:r>
            <w:r w:rsidRPr="00C71E56">
              <w:t xml:space="preserve">_________ В.Е. </w:t>
            </w:r>
            <w:proofErr w:type="spellStart"/>
            <w:r w:rsidRPr="00C71E56">
              <w:t>Горячёва</w:t>
            </w:r>
            <w:proofErr w:type="spellEnd"/>
          </w:p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127EA" w:rsidRDefault="001127EA" w:rsidP="004C2A78">
            <w:pPr>
              <w:ind w:firstLine="1692"/>
            </w:pPr>
          </w:p>
          <w:p w:rsidR="001127EA" w:rsidRPr="00C71E56" w:rsidRDefault="001127EA" w:rsidP="004C2A78">
            <w:pPr>
              <w:ind w:firstLine="277"/>
              <w:rPr>
                <w:b/>
              </w:rPr>
            </w:pPr>
            <w:r w:rsidRPr="00C71E56">
              <w:t>__________________</w:t>
            </w:r>
            <w:r>
              <w:t>С.В. Смирнова</w:t>
            </w:r>
          </w:p>
        </w:tc>
      </w:tr>
      <w:tr w:rsidR="001127EA" w:rsidRPr="00CC2B4B" w:rsidTr="004C2A78">
        <w:trPr>
          <w:trHeight w:val="180"/>
        </w:trPr>
        <w:tc>
          <w:tcPr>
            <w:tcW w:w="5040" w:type="dxa"/>
            <w:tcBorders>
              <w:top w:val="nil"/>
              <w:left w:val="nil"/>
              <w:bottom w:val="nil"/>
              <w:right w:val="nil"/>
            </w:tcBorders>
          </w:tcPr>
          <w:p w:rsidR="001127EA" w:rsidRDefault="001127EA" w:rsidP="004C2A78">
            <w:r w:rsidRPr="00C71E56">
              <w:t>«</w:t>
            </w:r>
            <w:r>
              <w:t>____»</w:t>
            </w:r>
            <w:r w:rsidRPr="00C71E56">
              <w:t>___</w:t>
            </w:r>
            <w:r>
              <w:t>____</w:t>
            </w:r>
            <w:r w:rsidRPr="00C71E56">
              <w:t>______ 201</w:t>
            </w:r>
            <w:r>
              <w:t>9</w:t>
            </w:r>
            <w:r w:rsidRPr="00C71E56">
              <w:t>г.</w:t>
            </w:r>
          </w:p>
          <w:p w:rsidR="001127EA" w:rsidRPr="00C71E56" w:rsidRDefault="001127EA" w:rsidP="004C2A78"/>
        </w:tc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</w:tcPr>
          <w:p w:rsidR="001127EA" w:rsidRPr="00C71E56" w:rsidRDefault="001127EA" w:rsidP="004C2A78">
            <w:pPr>
              <w:ind w:left="277" w:hanging="142"/>
              <w:rPr>
                <w:b/>
              </w:rPr>
            </w:pPr>
            <w:r>
              <w:t xml:space="preserve">  </w:t>
            </w:r>
            <w:r w:rsidRPr="00C71E56">
              <w:t>«___»_______________201</w:t>
            </w:r>
            <w:r>
              <w:t>9</w:t>
            </w:r>
            <w:r w:rsidRPr="00C71E56">
              <w:t xml:space="preserve"> г.</w:t>
            </w:r>
          </w:p>
        </w:tc>
      </w:tr>
    </w:tbl>
    <w:p w:rsidR="001127EA" w:rsidRPr="00CC2B4B" w:rsidRDefault="001127EA" w:rsidP="001127EA">
      <w:pPr>
        <w:spacing w:line="276" w:lineRule="auto"/>
        <w:rPr>
          <w:color w:val="FF0000"/>
          <w:sz w:val="16"/>
          <w:szCs w:val="16"/>
        </w:rPr>
      </w:pPr>
    </w:p>
    <w:p w:rsidR="001127EA" w:rsidRPr="00E37B9B" w:rsidRDefault="001127EA" w:rsidP="001127EA">
      <w:pPr>
        <w:jc w:val="right"/>
        <w:rPr>
          <w:b/>
          <w:sz w:val="24"/>
          <w:szCs w:val="24"/>
        </w:rPr>
      </w:pPr>
    </w:p>
    <w:p w:rsidR="001127EA" w:rsidRDefault="001127EA" w:rsidP="001127E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ПОЛОЖЕНИЕ (ПРОЕКТ)</w:t>
      </w:r>
    </w:p>
    <w:p w:rsidR="001127EA" w:rsidRDefault="001127EA" w:rsidP="001127EA">
      <w:pPr>
        <w:jc w:val="center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 xml:space="preserve">о проведении </w:t>
      </w:r>
      <w:r>
        <w:rPr>
          <w:b/>
          <w:sz w:val="24"/>
          <w:szCs w:val="24"/>
          <w:lang w:val="en-US"/>
        </w:rPr>
        <w:t>XXX</w:t>
      </w:r>
      <w:r w:rsidRPr="002E1A70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муниципального </w:t>
      </w:r>
      <w:r w:rsidRPr="007E0065">
        <w:rPr>
          <w:b/>
          <w:bCs/>
          <w:sz w:val="24"/>
          <w:szCs w:val="24"/>
        </w:rPr>
        <w:t>конкурса</w:t>
      </w:r>
      <w:r>
        <w:rPr>
          <w:b/>
          <w:bCs/>
          <w:sz w:val="24"/>
          <w:szCs w:val="24"/>
        </w:rPr>
        <w:t xml:space="preserve"> исследовательских работ учащихся - участников туристско - краеведческого движения РФ «Отечество» -</w:t>
      </w:r>
    </w:p>
    <w:p w:rsidR="001127EA" w:rsidRDefault="001127EA" w:rsidP="001127EA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</w:t>
      </w:r>
      <w:proofErr w:type="spellStart"/>
      <w:r>
        <w:rPr>
          <w:b/>
          <w:bCs/>
          <w:sz w:val="24"/>
          <w:szCs w:val="24"/>
        </w:rPr>
        <w:t>Золотарёвские</w:t>
      </w:r>
      <w:proofErr w:type="spellEnd"/>
      <w:r>
        <w:rPr>
          <w:b/>
          <w:bCs/>
          <w:sz w:val="24"/>
          <w:szCs w:val="24"/>
        </w:rPr>
        <w:t xml:space="preserve"> краеведческие чтения</w:t>
      </w:r>
    </w:p>
    <w:p w:rsidR="001127EA" w:rsidRDefault="001127EA" w:rsidP="001127EA">
      <w:pPr>
        <w:jc w:val="both"/>
        <w:rPr>
          <w:b/>
          <w:bCs/>
          <w:sz w:val="24"/>
          <w:szCs w:val="24"/>
        </w:rPr>
      </w:pPr>
    </w:p>
    <w:p w:rsidR="001127EA" w:rsidRDefault="001127EA" w:rsidP="001127EA">
      <w:pPr>
        <w:pStyle w:val="a3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1.1. Положение о проведении </w:t>
      </w:r>
      <w:r>
        <w:rPr>
          <w:sz w:val="24"/>
          <w:szCs w:val="24"/>
          <w:lang w:val="en-US"/>
        </w:rPr>
        <w:t>XX</w:t>
      </w:r>
      <w:r w:rsidRPr="00E37B9B">
        <w:rPr>
          <w:sz w:val="24"/>
          <w:szCs w:val="24"/>
          <w:lang w:val="en-US"/>
        </w:rPr>
        <w:t>X</w:t>
      </w:r>
      <w:r w:rsidRPr="00CC2B4B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 xml:space="preserve">муниципального конкурса исследовательских работ учащихся - участников </w:t>
      </w:r>
      <w:r>
        <w:rPr>
          <w:sz w:val="24"/>
          <w:szCs w:val="24"/>
        </w:rPr>
        <w:t>Всероссийского</w:t>
      </w:r>
      <w:r>
        <w:rPr>
          <w:bCs/>
          <w:sz w:val="24"/>
          <w:szCs w:val="24"/>
        </w:rPr>
        <w:t xml:space="preserve"> туристско - краеведческого движения РФ «Отечество» -  </w:t>
      </w:r>
      <w:proofErr w:type="spellStart"/>
      <w:r>
        <w:rPr>
          <w:bCs/>
          <w:sz w:val="24"/>
          <w:szCs w:val="24"/>
        </w:rPr>
        <w:t>Золотарёвские</w:t>
      </w:r>
      <w:proofErr w:type="spellEnd"/>
      <w:r>
        <w:rPr>
          <w:bCs/>
          <w:sz w:val="24"/>
          <w:szCs w:val="24"/>
        </w:rPr>
        <w:t xml:space="preserve"> краеведческие чтения</w:t>
      </w:r>
      <w:r>
        <w:rPr>
          <w:sz w:val="24"/>
          <w:szCs w:val="24"/>
        </w:rPr>
        <w:t xml:space="preserve"> (далее Конкурс) определяет цели, задачи, сроки, порядок и условия проведения, а также категорию участников Конкурса.</w:t>
      </w: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>1.2.Конкурс проводится с целью совершенствования и развития  поисковой и исследовательской  деятельности учащихся.</w:t>
      </w:r>
    </w:p>
    <w:p w:rsidR="001127EA" w:rsidRPr="00583B05" w:rsidRDefault="001127EA" w:rsidP="001127EA">
      <w:pPr>
        <w:tabs>
          <w:tab w:val="left" w:pos="1080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 w:rsidRPr="00583B05">
        <w:rPr>
          <w:sz w:val="24"/>
          <w:szCs w:val="24"/>
        </w:rPr>
        <w:t>Задачи Конкурса:</w:t>
      </w:r>
    </w:p>
    <w:p w:rsidR="001127EA" w:rsidRDefault="001127EA" w:rsidP="001127EA">
      <w:pPr>
        <w:tabs>
          <w:tab w:val="left" w:pos="540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активизировать   исследовательскую работу с  учащимися   образовательных         организаций;</w:t>
      </w:r>
    </w:p>
    <w:p w:rsidR="001127EA" w:rsidRDefault="001127EA" w:rsidP="001127EA">
      <w:pPr>
        <w:tabs>
          <w:tab w:val="left" w:pos="540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выявить  и изучить опыт организации исследовательской краеведческой работы школьников в городе Рыбинске;</w:t>
      </w:r>
    </w:p>
    <w:p w:rsidR="001127EA" w:rsidRDefault="001127EA" w:rsidP="001127EA">
      <w:pPr>
        <w:tabs>
          <w:tab w:val="left" w:pos="540"/>
        </w:tabs>
        <w:ind w:left="540"/>
        <w:jc w:val="both"/>
        <w:rPr>
          <w:sz w:val="24"/>
          <w:szCs w:val="24"/>
        </w:rPr>
      </w:pPr>
      <w:r>
        <w:rPr>
          <w:sz w:val="24"/>
          <w:szCs w:val="24"/>
        </w:rPr>
        <w:t>- создать  условия для реализации творческого потенциала юных исследователей.</w:t>
      </w:r>
    </w:p>
    <w:p w:rsidR="001127EA" w:rsidRDefault="001127EA" w:rsidP="001127EA">
      <w:pPr>
        <w:tabs>
          <w:tab w:val="left" w:pos="540"/>
        </w:tabs>
        <w:ind w:left="540"/>
        <w:jc w:val="both"/>
        <w:rPr>
          <w:sz w:val="24"/>
          <w:szCs w:val="24"/>
        </w:rPr>
      </w:pP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1.3.Проведение Чтений осуществляет муниципальное бюджетное учреждение дополнительного образования «Центр детского и юношеского туризма и экскурсий» </w:t>
      </w: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им. Е.П. </w:t>
      </w:r>
      <w:proofErr w:type="spellStart"/>
      <w:r>
        <w:rPr>
          <w:sz w:val="24"/>
          <w:szCs w:val="24"/>
        </w:rPr>
        <w:t>Балагурова</w:t>
      </w:r>
      <w:proofErr w:type="spellEnd"/>
      <w:r>
        <w:rPr>
          <w:sz w:val="24"/>
          <w:szCs w:val="24"/>
        </w:rPr>
        <w:t xml:space="preserve"> (далее – Центр туризма и экскурсий).</w:t>
      </w: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</w:t>
      </w:r>
    </w:p>
    <w:p w:rsidR="001127EA" w:rsidRDefault="001127EA" w:rsidP="001127EA">
      <w:pPr>
        <w:numPr>
          <w:ilvl w:val="0"/>
          <w:numId w:val="1"/>
        </w:numPr>
        <w:tabs>
          <w:tab w:val="left" w:pos="284"/>
        </w:tabs>
        <w:ind w:left="0" w:firstLine="0"/>
        <w:jc w:val="both"/>
        <w:rPr>
          <w:b/>
          <w:sz w:val="24"/>
          <w:szCs w:val="24"/>
        </w:rPr>
      </w:pPr>
      <w:r w:rsidRPr="00533A17">
        <w:rPr>
          <w:b/>
          <w:sz w:val="24"/>
          <w:szCs w:val="24"/>
        </w:rPr>
        <w:t>Руководство Конкурсом</w:t>
      </w: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>2.1.Общее руководство Конкурсом осуществляет организационный комитет (далее - Оргкомитет), состав которого утверждается приказом Департамента образования Администрации городского округа город Рыбинск.</w:t>
      </w:r>
    </w:p>
    <w:p w:rsidR="001127EA" w:rsidRDefault="001127EA" w:rsidP="001127EA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.Оргкомитет:</w:t>
      </w:r>
    </w:p>
    <w:p w:rsidR="001127EA" w:rsidRDefault="001127EA" w:rsidP="001127EA">
      <w:pPr>
        <w:pStyle w:val="2"/>
        <w:tabs>
          <w:tab w:val="left" w:pos="1080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утверждает состав экспертной и апелляционной  комиссии; </w:t>
      </w:r>
    </w:p>
    <w:p w:rsidR="001127EA" w:rsidRPr="00533A17" w:rsidRDefault="001127EA" w:rsidP="001127EA">
      <w:pPr>
        <w:pStyle w:val="2"/>
        <w:tabs>
          <w:tab w:val="left" w:pos="1080"/>
        </w:tabs>
        <w:jc w:val="both"/>
        <w:rPr>
          <w:sz w:val="24"/>
          <w:szCs w:val="24"/>
        </w:rPr>
      </w:pPr>
      <w:r w:rsidRPr="00533A17">
        <w:rPr>
          <w:sz w:val="24"/>
          <w:szCs w:val="24"/>
        </w:rPr>
        <w:t xml:space="preserve">- обеспечивает организационное, информационное </w:t>
      </w:r>
      <w:r>
        <w:rPr>
          <w:sz w:val="24"/>
          <w:szCs w:val="24"/>
        </w:rPr>
        <w:t xml:space="preserve">и консультативное сопровождение </w:t>
      </w:r>
      <w:r w:rsidRPr="00533A17">
        <w:rPr>
          <w:sz w:val="24"/>
          <w:szCs w:val="24"/>
        </w:rPr>
        <w:t>Конкурса;</w:t>
      </w:r>
    </w:p>
    <w:p w:rsidR="001127EA" w:rsidRDefault="001127EA" w:rsidP="001127EA">
      <w:pPr>
        <w:tabs>
          <w:tab w:val="left" w:pos="720"/>
          <w:tab w:val="left" w:pos="1080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- по результатам работы экспертной комиссии подводит итоги Конкурса.</w:t>
      </w:r>
    </w:p>
    <w:p w:rsidR="001127EA" w:rsidRDefault="001127EA" w:rsidP="001127EA">
      <w:pPr>
        <w:tabs>
          <w:tab w:val="left" w:pos="720"/>
          <w:tab w:val="left" w:pos="1080"/>
        </w:tabs>
        <w:ind w:left="567" w:hanging="567"/>
        <w:jc w:val="both"/>
        <w:rPr>
          <w:sz w:val="24"/>
          <w:szCs w:val="24"/>
        </w:rPr>
      </w:pPr>
      <w:r>
        <w:rPr>
          <w:sz w:val="24"/>
          <w:szCs w:val="24"/>
        </w:rPr>
        <w:t>2.3. Апелляционная комиссия:</w:t>
      </w:r>
    </w:p>
    <w:p w:rsidR="001127EA" w:rsidRDefault="001127EA" w:rsidP="001127E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принимает  претензии к работе экспертной комиссии от научных руководителей в письменном виде;</w:t>
      </w:r>
    </w:p>
    <w:p w:rsidR="001127EA" w:rsidRDefault="001127EA" w:rsidP="001127E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рассматривает претензии в течение одного часа после окончания работы секции, в которой возникла конфликтная ситуация;</w:t>
      </w:r>
    </w:p>
    <w:p w:rsidR="001127EA" w:rsidRDefault="001127EA" w:rsidP="001127EA">
      <w:pPr>
        <w:tabs>
          <w:tab w:val="left" w:pos="0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принимает решение по существу претензии путем голосования большинством голосов.</w:t>
      </w:r>
    </w:p>
    <w:p w:rsidR="001127EA" w:rsidRDefault="001127EA" w:rsidP="001127EA">
      <w:pPr>
        <w:tabs>
          <w:tab w:val="left" w:pos="0"/>
        </w:tabs>
        <w:jc w:val="both"/>
        <w:rPr>
          <w:sz w:val="24"/>
          <w:szCs w:val="24"/>
        </w:rPr>
      </w:pPr>
    </w:p>
    <w:p w:rsidR="001127EA" w:rsidRDefault="001127EA" w:rsidP="001127EA">
      <w:pPr>
        <w:pStyle w:val="a3"/>
        <w:numPr>
          <w:ilvl w:val="0"/>
          <w:numId w:val="1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Участники Конкурса</w:t>
      </w:r>
    </w:p>
    <w:p w:rsidR="001127EA" w:rsidRDefault="001127EA" w:rsidP="001127EA">
      <w:pPr>
        <w:jc w:val="both"/>
        <w:rPr>
          <w:sz w:val="24"/>
          <w:szCs w:val="24"/>
        </w:rPr>
      </w:pPr>
      <w:r w:rsidRPr="004F5F32">
        <w:rPr>
          <w:sz w:val="24"/>
          <w:szCs w:val="24"/>
        </w:rPr>
        <w:t xml:space="preserve">3.1. В Конкурсе могут принять участие учащиеся 8-11 классов образовательных </w:t>
      </w:r>
      <w:r>
        <w:rPr>
          <w:sz w:val="24"/>
          <w:szCs w:val="24"/>
        </w:rPr>
        <w:t>организаций</w:t>
      </w:r>
      <w:r w:rsidRPr="004F5F32">
        <w:rPr>
          <w:sz w:val="24"/>
          <w:szCs w:val="24"/>
        </w:rPr>
        <w:t xml:space="preserve"> городского округа город Рыбинск  всех типов и видов (далее О</w:t>
      </w:r>
      <w:r>
        <w:rPr>
          <w:sz w:val="24"/>
          <w:szCs w:val="24"/>
        </w:rPr>
        <w:t>О</w:t>
      </w:r>
      <w:r w:rsidRPr="004F5F32">
        <w:rPr>
          <w:sz w:val="24"/>
          <w:szCs w:val="24"/>
        </w:rPr>
        <w:t>) в возрасте от 14 до 18 лет.</w:t>
      </w:r>
    </w:p>
    <w:p w:rsidR="001127EA" w:rsidRPr="004F5F32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3.2 </w:t>
      </w:r>
      <w:r w:rsidRPr="00C64E61">
        <w:rPr>
          <w:sz w:val="24"/>
          <w:szCs w:val="24"/>
        </w:rPr>
        <w:t xml:space="preserve">Участие в конкурсе рассматривается как согласие участников на обработку их персональных данных и на видео- и фотосъёмку для создания электронного каталога, буклета и другой продукции с целью популяризации данного мероприятия и размещения результатов на сайте Центра туризма и экскурсий. </w:t>
      </w:r>
    </w:p>
    <w:p w:rsidR="001127EA" w:rsidRPr="00EC7728" w:rsidRDefault="001127EA" w:rsidP="001127EA">
      <w:pPr>
        <w:pStyle w:val="a4"/>
        <w:jc w:val="both"/>
        <w:rPr>
          <w:rFonts w:ascii="Times New Roman" w:hAnsi="Times New Roman"/>
          <w:color w:val="000000"/>
          <w:sz w:val="24"/>
          <w:szCs w:val="24"/>
        </w:rPr>
      </w:pPr>
      <w:r w:rsidRPr="00727389">
        <w:rPr>
          <w:rFonts w:ascii="Times New Roman" w:hAnsi="Times New Roman"/>
          <w:sz w:val="24"/>
          <w:szCs w:val="24"/>
        </w:rPr>
        <w:lastRenderedPageBreak/>
        <w:t>3.3</w:t>
      </w:r>
      <w:r w:rsidRPr="004F5F32">
        <w:rPr>
          <w:sz w:val="24"/>
          <w:szCs w:val="24"/>
        </w:rPr>
        <w:t xml:space="preserve">. </w:t>
      </w:r>
      <w:r w:rsidRPr="000E29AF">
        <w:rPr>
          <w:rFonts w:ascii="Times New Roman" w:hAnsi="Times New Roman"/>
          <w:sz w:val="24"/>
          <w:szCs w:val="24"/>
        </w:rPr>
        <w:t xml:space="preserve">Участие в конкурсе школьников, не входящих в состав творческих объединений Центра туризма и экскурсий, предусматривает </w:t>
      </w:r>
      <w:proofErr w:type="spellStart"/>
      <w:r w:rsidRPr="000E29AF">
        <w:rPr>
          <w:rFonts w:ascii="Times New Roman" w:hAnsi="Times New Roman"/>
          <w:sz w:val="24"/>
          <w:szCs w:val="24"/>
        </w:rPr>
        <w:t>оргвзнос</w:t>
      </w:r>
      <w:proofErr w:type="spellEnd"/>
      <w:r w:rsidRPr="000E29AF">
        <w:rPr>
          <w:rFonts w:ascii="Times New Roman" w:hAnsi="Times New Roman"/>
          <w:sz w:val="24"/>
          <w:szCs w:val="24"/>
        </w:rPr>
        <w:t xml:space="preserve">  в размере 100 рублей с человека </w:t>
      </w:r>
      <w:r>
        <w:rPr>
          <w:rFonts w:ascii="Times New Roman" w:hAnsi="Times New Roman"/>
          <w:color w:val="000000"/>
          <w:sz w:val="24"/>
          <w:szCs w:val="24"/>
        </w:rPr>
        <w:t>для формирования призового фонда (свидетельства и призы участникам, грамоты победителям и призерам, благодарности руководителям исследовательских работ учащихся).</w:t>
      </w:r>
    </w:p>
    <w:p w:rsidR="001127EA" w:rsidRPr="00BA614D" w:rsidRDefault="001127EA" w:rsidP="001127EA">
      <w:pPr>
        <w:jc w:val="both"/>
        <w:rPr>
          <w:color w:val="800000"/>
          <w:sz w:val="24"/>
          <w:szCs w:val="24"/>
          <w:u w:val="single"/>
        </w:rPr>
      </w:pPr>
    </w:p>
    <w:p w:rsidR="001127EA" w:rsidRDefault="001127EA" w:rsidP="001127EA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Сроки, порядок и условия проведения Конкурса</w:t>
      </w: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>4.1. Конкурс исследовательских работ  состоится 4 декабря 2019 г. в 13.00 в  Центре туризма и экскурсий по адресу: ул. Чкалова, 25. Участники прибывают на конкурс в сопровождении ответственного лица (педагога) до начала Чтений для регистрации.</w:t>
      </w: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4.2. Для участия в конкурсе  необходимо до 26 ноября 2019 года  направить по адресу: </w:t>
      </w:r>
      <w:smartTag w:uri="urn:schemas-microsoft-com:office:smarttags" w:element="metricconverter">
        <w:smartTagPr>
          <w:attr w:name="ProductID" w:val="152 901, г"/>
        </w:smartTagPr>
        <w:r>
          <w:rPr>
            <w:sz w:val="24"/>
            <w:szCs w:val="24"/>
          </w:rPr>
          <w:t>152 901, г</w:t>
        </w:r>
      </w:smartTag>
      <w:r>
        <w:rPr>
          <w:sz w:val="24"/>
          <w:szCs w:val="24"/>
        </w:rPr>
        <w:t xml:space="preserve">. Рыбинск, ул. Чкалова, 25,  Центр туризма и экскурсий, </w:t>
      </w:r>
      <w:proofErr w:type="spellStart"/>
      <w:r>
        <w:rPr>
          <w:sz w:val="24"/>
          <w:szCs w:val="24"/>
        </w:rPr>
        <w:t>каб</w:t>
      </w:r>
      <w:proofErr w:type="spellEnd"/>
      <w:r>
        <w:rPr>
          <w:sz w:val="24"/>
          <w:szCs w:val="24"/>
        </w:rPr>
        <w:t>. № 9 следующие материалы и документы:</w:t>
      </w:r>
    </w:p>
    <w:p w:rsidR="001127EA" w:rsidRDefault="001127EA" w:rsidP="001127EA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заявку на участие в Конкурсе по форме  (прил. №1);</w:t>
      </w:r>
    </w:p>
    <w:p w:rsidR="001127EA" w:rsidRDefault="001127EA" w:rsidP="001127EA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на обработку персональных данных каждого участника (прил. № 2);</w:t>
      </w:r>
    </w:p>
    <w:p w:rsidR="001127EA" w:rsidRDefault="001127EA" w:rsidP="001127EA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текст исследовательской или творческой работы («Родословное древо», «Старинная семейная фотография»);</w:t>
      </w:r>
    </w:p>
    <w:p w:rsidR="001127EA" w:rsidRDefault="001127EA" w:rsidP="001127EA">
      <w:pPr>
        <w:ind w:left="851"/>
        <w:jc w:val="both"/>
        <w:rPr>
          <w:sz w:val="24"/>
          <w:szCs w:val="24"/>
        </w:rPr>
      </w:pPr>
      <w:r>
        <w:rPr>
          <w:sz w:val="24"/>
          <w:szCs w:val="24"/>
        </w:rPr>
        <w:t>- электронную версию предоставленных материалов.</w:t>
      </w:r>
    </w:p>
    <w:p w:rsidR="001127EA" w:rsidRPr="00B21AC8" w:rsidRDefault="001127EA" w:rsidP="001127EA">
      <w:pPr>
        <w:ind w:firstLine="708"/>
        <w:jc w:val="both"/>
        <w:rPr>
          <w:color w:val="FF0000"/>
          <w:sz w:val="24"/>
          <w:szCs w:val="24"/>
        </w:rPr>
      </w:pPr>
      <w:r w:rsidRPr="0004461F">
        <w:rPr>
          <w:sz w:val="24"/>
          <w:szCs w:val="24"/>
        </w:rPr>
        <w:t xml:space="preserve">Один экземпляр исследовательской </w:t>
      </w:r>
      <w:r>
        <w:rPr>
          <w:sz w:val="24"/>
          <w:szCs w:val="24"/>
        </w:rPr>
        <w:t xml:space="preserve">или творческой </w:t>
      </w:r>
      <w:r w:rsidRPr="0004461F">
        <w:rPr>
          <w:sz w:val="24"/>
          <w:szCs w:val="24"/>
        </w:rPr>
        <w:t>работы остается в Ц</w:t>
      </w:r>
      <w:r>
        <w:rPr>
          <w:sz w:val="24"/>
          <w:szCs w:val="24"/>
        </w:rPr>
        <w:t>ентре туризма и экскурсий</w:t>
      </w:r>
      <w:r w:rsidRPr="0004461F">
        <w:rPr>
          <w:sz w:val="24"/>
          <w:szCs w:val="24"/>
        </w:rPr>
        <w:t xml:space="preserve"> с соблюдением авторских прав юного исследователя</w:t>
      </w:r>
      <w:r w:rsidRPr="00B21AC8">
        <w:rPr>
          <w:color w:val="FF0000"/>
          <w:sz w:val="24"/>
          <w:szCs w:val="24"/>
        </w:rPr>
        <w:t xml:space="preserve">.  </w:t>
      </w:r>
    </w:p>
    <w:p w:rsidR="001127EA" w:rsidRPr="00527F0C" w:rsidRDefault="001127EA" w:rsidP="001127EA">
      <w:pPr>
        <w:ind w:firstLine="708"/>
        <w:jc w:val="both"/>
        <w:rPr>
          <w:sz w:val="24"/>
          <w:szCs w:val="24"/>
        </w:rPr>
      </w:pPr>
      <w:r w:rsidRPr="00527F0C">
        <w:rPr>
          <w:sz w:val="24"/>
          <w:szCs w:val="24"/>
        </w:rPr>
        <w:t xml:space="preserve">Объем  исследовательской работы не более 10 страниц текста без учёта списка использованной литературы, иллюстративных приложений (шрифт 12, межстрочный интервал  – 1,5). </w:t>
      </w:r>
    </w:p>
    <w:p w:rsidR="001127EA" w:rsidRDefault="001127EA" w:rsidP="001127EA">
      <w:pPr>
        <w:ind w:firstLine="708"/>
        <w:jc w:val="both"/>
        <w:rPr>
          <w:sz w:val="24"/>
          <w:szCs w:val="24"/>
        </w:rPr>
      </w:pPr>
      <w:proofErr w:type="gramStart"/>
      <w:r w:rsidRPr="00994163">
        <w:rPr>
          <w:sz w:val="24"/>
          <w:szCs w:val="24"/>
        </w:rPr>
        <w:t>Структура</w:t>
      </w:r>
      <w:r>
        <w:rPr>
          <w:sz w:val="24"/>
          <w:szCs w:val="24"/>
        </w:rPr>
        <w:t xml:space="preserve"> исследовательской</w:t>
      </w:r>
      <w:r w:rsidRPr="00994163">
        <w:rPr>
          <w:sz w:val="24"/>
          <w:szCs w:val="24"/>
        </w:rPr>
        <w:t xml:space="preserve"> работы: титульный лист (прил</w:t>
      </w:r>
      <w:r>
        <w:rPr>
          <w:sz w:val="24"/>
          <w:szCs w:val="24"/>
        </w:rPr>
        <w:t>.</w:t>
      </w:r>
      <w:r w:rsidRPr="00994163">
        <w:rPr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 w:rsidRPr="00994163">
        <w:rPr>
          <w:sz w:val="24"/>
          <w:szCs w:val="24"/>
        </w:rPr>
        <w:t xml:space="preserve">), оглавление, </w:t>
      </w:r>
      <w:r>
        <w:rPr>
          <w:sz w:val="24"/>
          <w:szCs w:val="24"/>
        </w:rPr>
        <w:t>основные разделы (главы) работы</w:t>
      </w:r>
      <w:r w:rsidRPr="00994163">
        <w:rPr>
          <w:sz w:val="24"/>
          <w:szCs w:val="24"/>
        </w:rPr>
        <w:t xml:space="preserve">, заключение, источники, приложения. </w:t>
      </w:r>
      <w:proofErr w:type="gramEnd"/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4.3. Подготовка и проведение  конкурса обеспечивается Оргкомитетом. </w:t>
      </w: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>4.4. Отбор исследовательских работ (заочная экспертиза) осуществляется Оргкомитетом и экспертной комиссией с 26 ноября по 3 декабря 2019 года.</w:t>
      </w:r>
    </w:p>
    <w:p w:rsidR="001127EA" w:rsidRDefault="001127EA" w:rsidP="001127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К заслушиванию допускаются исследовательские работы, оформленные в соответствии с требованиями, установленными настоящим положением, и зафиксированные в форме заявки. Исследовательские работы, не имеющие краеведческого компонента, для участия в конкурсе не рассматриваются.</w:t>
      </w: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>4.5. Исследовательские и творческие работы оцениваются в соответствии с критериями (прил. 4)</w:t>
      </w:r>
    </w:p>
    <w:p w:rsidR="001127EA" w:rsidRPr="00B21AC8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4.6. </w:t>
      </w:r>
      <w:r w:rsidRPr="00B21AC8">
        <w:rPr>
          <w:sz w:val="24"/>
          <w:szCs w:val="24"/>
        </w:rPr>
        <w:t xml:space="preserve">Если в одной номинации количество работ менее пяти, то </w:t>
      </w:r>
      <w:r>
        <w:rPr>
          <w:sz w:val="24"/>
          <w:szCs w:val="24"/>
        </w:rPr>
        <w:t>р</w:t>
      </w:r>
      <w:r w:rsidRPr="00B21AC8">
        <w:rPr>
          <w:sz w:val="24"/>
          <w:szCs w:val="24"/>
        </w:rPr>
        <w:t>аботы учащихся направляются на общих основаниях в секции, близкие по тематике.</w:t>
      </w:r>
    </w:p>
    <w:p w:rsidR="001127EA" w:rsidRDefault="001127EA" w:rsidP="001127EA">
      <w:pPr>
        <w:jc w:val="both"/>
        <w:rPr>
          <w:bCs/>
          <w:sz w:val="24"/>
          <w:szCs w:val="24"/>
        </w:rPr>
      </w:pPr>
      <w:r>
        <w:rPr>
          <w:sz w:val="24"/>
          <w:szCs w:val="24"/>
        </w:rPr>
        <w:t xml:space="preserve">4.7. Победителям в каждой номинации предоставляется право выступить за городской округ город Рыбинск  на областном конкурсе исследовательских работ учащихся - участников </w:t>
      </w:r>
      <w:r>
        <w:rPr>
          <w:bCs/>
          <w:sz w:val="24"/>
          <w:szCs w:val="24"/>
        </w:rPr>
        <w:t>туристско - краеведческого движения РФ «Отечество».</w:t>
      </w:r>
    </w:p>
    <w:p w:rsidR="001127EA" w:rsidRDefault="001127EA" w:rsidP="001127EA">
      <w:pPr>
        <w:ind w:left="840"/>
        <w:jc w:val="both"/>
        <w:rPr>
          <w:b/>
          <w:sz w:val="24"/>
          <w:szCs w:val="24"/>
        </w:rPr>
      </w:pP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>5. Регламент проведения  конкурса</w:t>
      </w:r>
    </w:p>
    <w:p w:rsidR="001127EA" w:rsidRDefault="001127EA" w:rsidP="001127EA">
      <w:pPr>
        <w:jc w:val="both"/>
        <w:rPr>
          <w:sz w:val="24"/>
          <w:szCs w:val="24"/>
        </w:rPr>
      </w:pP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5.1. Конкурс исследовательских  работ состоится  4 декабря  2019 года  в аудиториях Центра туризма и экскурсий   (ул. Чкалова, 25)</w:t>
      </w:r>
    </w:p>
    <w:p w:rsidR="001127EA" w:rsidRDefault="001127EA" w:rsidP="001127EA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Для публичной защиты исследовательской работы участнику предоставляется не более 10 минут, (конкурсы «Краеведческая находка», «Родословное древо», «Старинная семейная фотография" - 7 минут), включая показ иллюстративных материалов, слайдов, видеосюжетов. </w:t>
      </w: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>5.2. Тематика докладов учащихся определяется  целевыми программами туристско-краеведческого движения «Отечество». На основании заявок и прошедших предварительную экспертизу исследовательских работ учащихся формируется работа секций по следующим номинациям (направлениям):</w:t>
      </w:r>
    </w:p>
    <w:p w:rsidR="001127EA" w:rsidRDefault="001127EA" w:rsidP="001127EA">
      <w:pPr>
        <w:pStyle w:val="2"/>
        <w:tabs>
          <w:tab w:val="left" w:pos="10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Летопись родного края;</w:t>
      </w:r>
    </w:p>
    <w:p w:rsidR="001127EA" w:rsidRDefault="001127EA" w:rsidP="001127EA">
      <w:pPr>
        <w:pStyle w:val="2"/>
        <w:tabs>
          <w:tab w:val="left" w:pos="10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Экология; </w:t>
      </w:r>
    </w:p>
    <w:p w:rsidR="001127EA" w:rsidRDefault="001127EA" w:rsidP="001127EA">
      <w:pPr>
        <w:pStyle w:val="2"/>
        <w:tabs>
          <w:tab w:val="left" w:pos="10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Военная история;</w:t>
      </w:r>
    </w:p>
    <w:p w:rsidR="001127EA" w:rsidRDefault="001127EA" w:rsidP="001127EA">
      <w:pPr>
        <w:pStyle w:val="2"/>
        <w:tabs>
          <w:tab w:val="left" w:pos="10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Литературное краеведение;</w:t>
      </w:r>
    </w:p>
    <w:p w:rsidR="001127EA" w:rsidRDefault="001127EA" w:rsidP="001127EA">
      <w:pPr>
        <w:pStyle w:val="2"/>
        <w:tabs>
          <w:tab w:val="left" w:pos="10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- Культурное наследие;</w:t>
      </w:r>
    </w:p>
    <w:p w:rsidR="001127EA" w:rsidRDefault="001127EA" w:rsidP="001127EA">
      <w:pPr>
        <w:pStyle w:val="2"/>
        <w:tabs>
          <w:tab w:val="left" w:pos="851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-Земляки (включая исследования о репрессированных, священниках, святых ярославского края);</w:t>
      </w:r>
    </w:p>
    <w:p w:rsidR="001127EA" w:rsidRDefault="001127EA" w:rsidP="001127EA">
      <w:pPr>
        <w:pStyle w:val="2"/>
        <w:tabs>
          <w:tab w:val="left" w:pos="1080"/>
        </w:tabs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- Археология;</w:t>
      </w:r>
    </w:p>
    <w:p w:rsidR="001127EA" w:rsidRDefault="001127EA" w:rsidP="001127EA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Природное наследие;</w:t>
      </w:r>
    </w:p>
    <w:p w:rsidR="001127EA" w:rsidRDefault="001127EA" w:rsidP="001127EA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Геология;</w:t>
      </w:r>
    </w:p>
    <w:p w:rsidR="001127EA" w:rsidRDefault="001127EA" w:rsidP="001127EA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Родословие;</w:t>
      </w:r>
    </w:p>
    <w:p w:rsidR="001127EA" w:rsidRDefault="001127EA" w:rsidP="001127EA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Этнография</w:t>
      </w:r>
    </w:p>
    <w:p w:rsidR="001127EA" w:rsidRDefault="001127EA" w:rsidP="001127EA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Развитие образования  в Ярославском крае;</w:t>
      </w:r>
    </w:p>
    <w:p w:rsidR="001127EA" w:rsidRDefault="001127EA" w:rsidP="001127EA">
      <w:pPr>
        <w:pStyle w:val="2"/>
        <w:tabs>
          <w:tab w:val="left" w:pos="1080"/>
        </w:tabs>
        <w:ind w:left="540"/>
        <w:rPr>
          <w:sz w:val="24"/>
          <w:szCs w:val="24"/>
        </w:rPr>
      </w:pPr>
      <w:r>
        <w:rPr>
          <w:sz w:val="24"/>
          <w:szCs w:val="24"/>
        </w:rPr>
        <w:t xml:space="preserve">   - Исчезнувшие памятники Ярославского края (включая православные храмы, некрополь); </w:t>
      </w:r>
    </w:p>
    <w:p w:rsidR="001127EA" w:rsidRDefault="001127EA" w:rsidP="001127EA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Краеведческая находка;</w:t>
      </w:r>
    </w:p>
    <w:p w:rsidR="001127EA" w:rsidRDefault="001127EA" w:rsidP="001127EA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 xml:space="preserve">- Родословное древо (работа должна </w:t>
      </w:r>
      <w:r>
        <w:rPr>
          <w:szCs w:val="22"/>
        </w:rPr>
        <w:t>соответствовать</w:t>
      </w:r>
      <w:r w:rsidRPr="00753515">
        <w:rPr>
          <w:szCs w:val="22"/>
        </w:rPr>
        <w:t xml:space="preserve"> общепринятым требованиям составления родословного древа</w:t>
      </w:r>
      <w:r>
        <w:rPr>
          <w:szCs w:val="22"/>
        </w:rPr>
        <w:t>)</w:t>
      </w:r>
    </w:p>
    <w:p w:rsidR="001127EA" w:rsidRDefault="001127EA" w:rsidP="001127EA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- Старинная семейная фотография</w:t>
      </w:r>
    </w:p>
    <w:p w:rsidR="001127EA" w:rsidRDefault="001127EA" w:rsidP="001127EA">
      <w:pPr>
        <w:pStyle w:val="2"/>
        <w:tabs>
          <w:tab w:val="left" w:pos="1080"/>
        </w:tabs>
        <w:ind w:left="720"/>
        <w:rPr>
          <w:sz w:val="24"/>
          <w:szCs w:val="24"/>
        </w:rPr>
      </w:pPr>
      <w:r>
        <w:rPr>
          <w:sz w:val="24"/>
          <w:szCs w:val="24"/>
        </w:rPr>
        <w:t>В преддверии Года памяти и славы в России приветствуются работы,</w:t>
      </w:r>
    </w:p>
    <w:p w:rsidR="001127EA" w:rsidRDefault="001127EA" w:rsidP="001127EA">
      <w:pPr>
        <w:pStyle w:val="2"/>
        <w:tabs>
          <w:tab w:val="left" w:pos="1080"/>
        </w:tabs>
        <w:rPr>
          <w:sz w:val="24"/>
          <w:szCs w:val="24"/>
        </w:rPr>
      </w:pPr>
      <w:r>
        <w:rPr>
          <w:sz w:val="24"/>
          <w:szCs w:val="24"/>
        </w:rPr>
        <w:t>посвященные 75-летию Победы в Великой Отечественной войне.</w:t>
      </w:r>
    </w:p>
    <w:p w:rsidR="001127EA" w:rsidRDefault="001127EA" w:rsidP="001127EA">
      <w:pPr>
        <w:pStyle w:val="2"/>
        <w:tabs>
          <w:tab w:val="left" w:pos="1080"/>
        </w:tabs>
        <w:rPr>
          <w:sz w:val="24"/>
          <w:szCs w:val="24"/>
        </w:rPr>
      </w:pPr>
    </w:p>
    <w:p w:rsidR="001127EA" w:rsidRPr="00362608" w:rsidRDefault="001127EA" w:rsidP="001127EA">
      <w:pPr>
        <w:pStyle w:val="2"/>
        <w:tabs>
          <w:tab w:val="left" w:pos="1080"/>
        </w:tabs>
        <w:rPr>
          <w:sz w:val="24"/>
          <w:szCs w:val="24"/>
        </w:rPr>
      </w:pPr>
      <w:r>
        <w:rPr>
          <w:b/>
          <w:sz w:val="24"/>
          <w:szCs w:val="24"/>
        </w:rPr>
        <w:t xml:space="preserve"> 6. Права участников</w:t>
      </w:r>
    </w:p>
    <w:p w:rsidR="001127EA" w:rsidRDefault="001127EA" w:rsidP="001127EA">
      <w:pPr>
        <w:ind w:left="2700"/>
        <w:jc w:val="both"/>
        <w:rPr>
          <w:b/>
          <w:sz w:val="24"/>
          <w:szCs w:val="24"/>
        </w:rPr>
      </w:pP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>6.1. Соблюдение прав участников  обеспечивается оргкомитетом в соответствии Российским законодательством об авторских правах.</w:t>
      </w: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>6.2.</w:t>
      </w:r>
      <w:r w:rsidRPr="00C71E5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Представленные на Конкурс материалы не возвращаются и не рецензируются. Тексты докладов заносятся в банк краеведческих материалов Центра туризма и экскурсий.</w:t>
      </w: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>6.3.  Участие в Конкурсе рассматривается как согласие авторов на полную или частичную публикацию материалов, представленных на Конкурс, с указанием ФИО автора.</w:t>
      </w:r>
    </w:p>
    <w:p w:rsidR="001127EA" w:rsidRDefault="001127EA" w:rsidP="001127EA">
      <w:pPr>
        <w:jc w:val="both"/>
        <w:rPr>
          <w:sz w:val="24"/>
          <w:szCs w:val="24"/>
        </w:rPr>
      </w:pPr>
    </w:p>
    <w:p w:rsidR="001127EA" w:rsidRDefault="001127EA" w:rsidP="001127EA">
      <w:pPr>
        <w:pStyle w:val="a3"/>
        <w:spacing w:after="0" w:line="240" w:lineRule="auto"/>
        <w:ind w:left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7. Подведение итогов Конкурса и награждение</w:t>
      </w:r>
    </w:p>
    <w:p w:rsidR="001127EA" w:rsidRDefault="001127EA" w:rsidP="001127EA">
      <w:pPr>
        <w:pStyle w:val="a3"/>
        <w:spacing w:after="0" w:line="240" w:lineRule="auto"/>
        <w:ind w:left="780"/>
        <w:jc w:val="center"/>
        <w:rPr>
          <w:rFonts w:ascii="Times New Roman" w:hAnsi="Times New Roman"/>
          <w:b/>
          <w:sz w:val="24"/>
          <w:szCs w:val="24"/>
        </w:rPr>
      </w:pP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7.1. Подведение итогов и награждение победителей осуществляется на секциях после окончания их работы. </w:t>
      </w:r>
    </w:p>
    <w:p w:rsidR="001127EA" w:rsidRPr="00252691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>7.2. Итоги Конкурса оформляются протоколом Оргкомитета и утверждаются приказом Департамента образования Администрации городского округа город Рыбинск.</w:t>
      </w:r>
    </w:p>
    <w:p w:rsidR="001127EA" w:rsidRDefault="001127EA" w:rsidP="001127E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7.3. Все участники Конкурса получают свидетельство участника Конкурса, подписанное директором Центра туризма и экскурсий.</w:t>
      </w:r>
    </w:p>
    <w:p w:rsidR="001127EA" w:rsidRDefault="001127EA" w:rsidP="001127EA">
      <w:pPr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7.4. Победители (1-е место) и призёры  (2-е и 3-е место) в каждой номинации Конкурса награждаются грамотами Департамента образования. </w:t>
      </w:r>
    </w:p>
    <w:p w:rsidR="001127EA" w:rsidRDefault="001127EA" w:rsidP="001127EA">
      <w:pPr>
        <w:numPr>
          <w:ilvl w:val="1"/>
          <w:numId w:val="4"/>
        </w:numPr>
        <w:tabs>
          <w:tab w:val="clear" w:pos="420"/>
          <w:tab w:val="left" w:pos="426"/>
        </w:tabs>
        <w:ind w:left="0" w:firstLine="60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Для участия в областном (заочном) этапе Всероссийского конкурса исследовательских краеведческих работ учащихся «Отечество», по решению Оргкомитета, направляются лучшие конкурсные материалы участников Конкурса.</w:t>
      </w:r>
    </w:p>
    <w:p w:rsidR="001127EA" w:rsidRDefault="001127EA" w:rsidP="001127EA">
      <w:pPr>
        <w:ind w:left="426" w:hanging="366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</w:t>
      </w: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1127EA" w:rsidRDefault="001127EA" w:rsidP="001127EA">
      <w:pPr>
        <w:jc w:val="both"/>
        <w:rPr>
          <w:sz w:val="24"/>
          <w:szCs w:val="24"/>
        </w:rPr>
      </w:pPr>
    </w:p>
    <w:p w:rsidR="001127EA" w:rsidRDefault="001127EA" w:rsidP="001127EA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Директор Центра туризма и экскурсий                                                      Н.В. </w:t>
      </w:r>
      <w:proofErr w:type="spellStart"/>
      <w:r>
        <w:rPr>
          <w:sz w:val="24"/>
          <w:szCs w:val="24"/>
        </w:rPr>
        <w:t>Косолобова</w:t>
      </w:r>
      <w:proofErr w:type="spellEnd"/>
      <w:r>
        <w:rPr>
          <w:sz w:val="24"/>
          <w:szCs w:val="24"/>
        </w:rPr>
        <w:t xml:space="preserve">      </w:t>
      </w:r>
    </w:p>
    <w:p w:rsidR="001127EA" w:rsidRDefault="001127EA" w:rsidP="001127EA">
      <w:pPr>
        <w:jc w:val="right"/>
        <w:rPr>
          <w:sz w:val="24"/>
          <w:szCs w:val="24"/>
        </w:rPr>
      </w:pPr>
    </w:p>
    <w:p w:rsidR="001127EA" w:rsidRDefault="001127EA" w:rsidP="001127EA">
      <w:pPr>
        <w:jc w:val="right"/>
        <w:rPr>
          <w:sz w:val="24"/>
          <w:szCs w:val="24"/>
        </w:rPr>
      </w:pPr>
    </w:p>
    <w:p w:rsidR="001127EA" w:rsidRDefault="001127EA" w:rsidP="001127EA">
      <w:pPr>
        <w:jc w:val="right"/>
        <w:rPr>
          <w:sz w:val="24"/>
          <w:szCs w:val="24"/>
        </w:rPr>
      </w:pPr>
    </w:p>
    <w:p w:rsidR="001127EA" w:rsidRDefault="001127EA" w:rsidP="001127EA">
      <w:pPr>
        <w:jc w:val="right"/>
        <w:rPr>
          <w:sz w:val="24"/>
          <w:szCs w:val="24"/>
        </w:rPr>
      </w:pPr>
    </w:p>
    <w:p w:rsidR="001127EA" w:rsidRDefault="001127EA" w:rsidP="001127EA">
      <w:pPr>
        <w:jc w:val="right"/>
        <w:rPr>
          <w:sz w:val="24"/>
          <w:szCs w:val="24"/>
        </w:rPr>
      </w:pPr>
    </w:p>
    <w:p w:rsidR="001127EA" w:rsidRDefault="001127EA" w:rsidP="001127EA">
      <w:pPr>
        <w:jc w:val="right"/>
        <w:rPr>
          <w:sz w:val="24"/>
          <w:szCs w:val="24"/>
        </w:rPr>
      </w:pPr>
    </w:p>
    <w:p w:rsidR="001127EA" w:rsidRDefault="001127EA" w:rsidP="001127EA">
      <w:pPr>
        <w:rPr>
          <w:sz w:val="24"/>
          <w:szCs w:val="24"/>
        </w:rPr>
      </w:pPr>
    </w:p>
    <w:p w:rsidR="001127EA" w:rsidRDefault="001127EA" w:rsidP="001127EA">
      <w:pPr>
        <w:rPr>
          <w:sz w:val="24"/>
          <w:szCs w:val="24"/>
        </w:rPr>
      </w:pPr>
      <w:r>
        <w:rPr>
          <w:sz w:val="24"/>
          <w:szCs w:val="24"/>
        </w:rPr>
        <w:t xml:space="preserve">Положение составил: методист краеведческого отдела </w:t>
      </w:r>
    </w:p>
    <w:p w:rsidR="001127EA" w:rsidRDefault="001127EA" w:rsidP="001127EA">
      <w:pPr>
        <w:rPr>
          <w:sz w:val="24"/>
          <w:szCs w:val="24"/>
        </w:rPr>
        <w:sectPr w:rsidR="001127EA" w:rsidSect="0034065A">
          <w:pgSz w:w="11906" w:h="16838"/>
          <w:pgMar w:top="539" w:right="851" w:bottom="851" w:left="1418" w:header="709" w:footer="709" w:gutter="0"/>
          <w:cols w:space="708"/>
          <w:docGrid w:linePitch="360"/>
        </w:sectPr>
      </w:pPr>
      <w:proofErr w:type="spellStart"/>
      <w:r>
        <w:rPr>
          <w:sz w:val="24"/>
          <w:szCs w:val="24"/>
        </w:rPr>
        <w:t>Л.Г.Парфенова</w:t>
      </w:r>
      <w:proofErr w:type="spellEnd"/>
      <w:r>
        <w:rPr>
          <w:sz w:val="24"/>
          <w:szCs w:val="24"/>
        </w:rPr>
        <w:t>, контактный телефон 222-749, 222 – 656</w:t>
      </w:r>
    </w:p>
    <w:p w:rsidR="001127EA" w:rsidRPr="00107CC3" w:rsidRDefault="001127EA" w:rsidP="001127EA">
      <w:pPr>
        <w:jc w:val="right"/>
        <w:rPr>
          <w:rFonts w:ascii="Times New Roman CYR" w:hAnsi="Times New Roman CYR" w:cs="Times New Roman CYR"/>
          <w:iCs/>
          <w:sz w:val="24"/>
          <w:szCs w:val="24"/>
        </w:rPr>
      </w:pPr>
      <w:r w:rsidRPr="00107CC3">
        <w:rPr>
          <w:sz w:val="24"/>
          <w:szCs w:val="24"/>
        </w:rPr>
        <w:lastRenderedPageBreak/>
        <w:t xml:space="preserve"> П</w:t>
      </w:r>
      <w:r w:rsidRPr="00107CC3">
        <w:rPr>
          <w:rFonts w:ascii="Times New Roman CYR" w:hAnsi="Times New Roman CYR" w:cs="Times New Roman CYR"/>
          <w:iCs/>
          <w:sz w:val="24"/>
          <w:szCs w:val="24"/>
        </w:rPr>
        <w:t>риложение 1</w:t>
      </w:r>
    </w:p>
    <w:p w:rsidR="001127EA" w:rsidRDefault="001127EA" w:rsidP="001127EA">
      <w:pPr>
        <w:shd w:val="clear" w:color="auto" w:fill="FFFFFF"/>
        <w:ind w:left="11700"/>
        <w:rPr>
          <w:rFonts w:ascii="Times New Roman CYR" w:hAnsi="Times New Roman CYR" w:cs="Times New Roman CYR"/>
          <w:iCs/>
          <w:sz w:val="28"/>
          <w:szCs w:val="28"/>
        </w:rPr>
      </w:pPr>
    </w:p>
    <w:p w:rsidR="001127EA" w:rsidRPr="0089443E" w:rsidRDefault="001127EA" w:rsidP="001127EA">
      <w:pPr>
        <w:shd w:val="clear" w:color="auto" w:fill="FFFFFF"/>
        <w:jc w:val="center"/>
        <w:rPr>
          <w:iCs/>
          <w:sz w:val="24"/>
          <w:szCs w:val="24"/>
        </w:rPr>
      </w:pPr>
    </w:p>
    <w:p w:rsidR="001127EA" w:rsidRPr="00A74718" w:rsidRDefault="001127EA" w:rsidP="001127EA">
      <w:pPr>
        <w:shd w:val="clear" w:color="auto" w:fill="FFFFFF"/>
        <w:jc w:val="center"/>
        <w:rPr>
          <w:b/>
          <w:iCs/>
          <w:sz w:val="24"/>
          <w:szCs w:val="24"/>
        </w:rPr>
      </w:pPr>
      <w:r w:rsidRPr="00A74718">
        <w:rPr>
          <w:b/>
          <w:iCs/>
          <w:sz w:val="24"/>
          <w:szCs w:val="24"/>
        </w:rPr>
        <w:t>Заявка</w:t>
      </w:r>
    </w:p>
    <w:p w:rsidR="001127EA" w:rsidRDefault="001127EA" w:rsidP="001127EA">
      <w:pPr>
        <w:jc w:val="center"/>
        <w:rPr>
          <w:b/>
          <w:bCs/>
          <w:sz w:val="24"/>
          <w:szCs w:val="24"/>
        </w:rPr>
      </w:pPr>
      <w:r w:rsidRPr="0089443E">
        <w:rPr>
          <w:iCs/>
          <w:sz w:val="24"/>
          <w:szCs w:val="24"/>
        </w:rPr>
        <w:t xml:space="preserve"> </w:t>
      </w:r>
      <w:r w:rsidRPr="00A74718">
        <w:rPr>
          <w:b/>
          <w:iCs/>
          <w:sz w:val="24"/>
          <w:szCs w:val="24"/>
        </w:rPr>
        <w:t>на участие в</w:t>
      </w:r>
      <w:r w:rsidRPr="00A74718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  <w:lang w:val="en-US"/>
        </w:rPr>
        <w:t>XXX</w:t>
      </w:r>
      <w:r w:rsidRPr="00A74718">
        <w:rPr>
          <w:b/>
          <w:bCs/>
          <w:sz w:val="24"/>
          <w:szCs w:val="24"/>
        </w:rPr>
        <w:t xml:space="preserve"> муниципальном конкурсе исследовательских работ учащихся </w:t>
      </w:r>
      <w:r>
        <w:rPr>
          <w:b/>
          <w:bCs/>
          <w:sz w:val="24"/>
          <w:szCs w:val="24"/>
        </w:rPr>
        <w:t>–</w:t>
      </w:r>
      <w:r w:rsidRPr="00A74718">
        <w:rPr>
          <w:b/>
          <w:bCs/>
          <w:sz w:val="24"/>
          <w:szCs w:val="24"/>
        </w:rPr>
        <w:t xml:space="preserve"> участников туристско </w:t>
      </w:r>
      <w:r>
        <w:rPr>
          <w:b/>
          <w:bCs/>
          <w:sz w:val="24"/>
          <w:szCs w:val="24"/>
        </w:rPr>
        <w:t>-</w:t>
      </w:r>
      <w:r w:rsidRPr="00A74718">
        <w:rPr>
          <w:b/>
          <w:bCs/>
          <w:sz w:val="24"/>
          <w:szCs w:val="24"/>
        </w:rPr>
        <w:t xml:space="preserve"> </w:t>
      </w:r>
      <w:proofErr w:type="gramStart"/>
      <w:r w:rsidRPr="00A74718">
        <w:rPr>
          <w:b/>
          <w:bCs/>
          <w:sz w:val="24"/>
          <w:szCs w:val="24"/>
        </w:rPr>
        <w:t>краеведческого</w:t>
      </w:r>
      <w:proofErr w:type="gramEnd"/>
      <w:r w:rsidRPr="00A74718">
        <w:rPr>
          <w:b/>
          <w:bCs/>
          <w:sz w:val="24"/>
          <w:szCs w:val="24"/>
        </w:rPr>
        <w:t xml:space="preserve"> </w:t>
      </w:r>
    </w:p>
    <w:p w:rsidR="001127EA" w:rsidRPr="00A74718" w:rsidRDefault="001127EA" w:rsidP="001127EA">
      <w:pPr>
        <w:jc w:val="center"/>
        <w:rPr>
          <w:b/>
          <w:bCs/>
          <w:sz w:val="24"/>
          <w:szCs w:val="24"/>
        </w:rPr>
      </w:pPr>
      <w:r w:rsidRPr="00A74718">
        <w:rPr>
          <w:b/>
          <w:bCs/>
          <w:sz w:val="24"/>
          <w:szCs w:val="24"/>
        </w:rPr>
        <w:t xml:space="preserve">движения РФ «Отечество» - </w:t>
      </w:r>
      <w:proofErr w:type="spellStart"/>
      <w:r w:rsidRPr="00A74718">
        <w:rPr>
          <w:b/>
          <w:bCs/>
          <w:sz w:val="24"/>
          <w:szCs w:val="24"/>
        </w:rPr>
        <w:t>Золотарёвские</w:t>
      </w:r>
      <w:proofErr w:type="spellEnd"/>
      <w:r w:rsidRPr="00A74718">
        <w:rPr>
          <w:b/>
          <w:bCs/>
          <w:sz w:val="24"/>
          <w:szCs w:val="24"/>
        </w:rPr>
        <w:t xml:space="preserve"> краеведческие чтения</w:t>
      </w:r>
    </w:p>
    <w:p w:rsidR="001127EA" w:rsidRDefault="001127EA" w:rsidP="001127EA">
      <w:pPr>
        <w:shd w:val="clear" w:color="auto" w:fill="FFFFFF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iCs/>
          <w:sz w:val="28"/>
          <w:szCs w:val="28"/>
        </w:rPr>
        <w:t xml:space="preserve"> </w:t>
      </w:r>
    </w:p>
    <w:p w:rsidR="001127EA" w:rsidRDefault="001127EA" w:rsidP="001127EA">
      <w:pPr>
        <w:shd w:val="clear" w:color="auto" w:fill="FFFFFF"/>
        <w:tabs>
          <w:tab w:val="left" w:pos="567"/>
          <w:tab w:val="left" w:pos="5245"/>
        </w:tabs>
        <w:jc w:val="both"/>
        <w:rPr>
          <w:sz w:val="24"/>
          <w:szCs w:val="24"/>
        </w:rPr>
      </w:pPr>
      <w:r>
        <w:rPr>
          <w:sz w:val="24"/>
          <w:szCs w:val="24"/>
        </w:rPr>
        <w:t>Образовательная организация</w:t>
      </w:r>
      <w:r w:rsidRPr="0089443E">
        <w:rPr>
          <w:sz w:val="24"/>
          <w:szCs w:val="24"/>
        </w:rPr>
        <w:t>_________________________________________________________________</w:t>
      </w:r>
    </w:p>
    <w:p w:rsidR="001127EA" w:rsidRDefault="001127EA" w:rsidP="001127EA">
      <w:pPr>
        <w:shd w:val="clear" w:color="auto" w:fill="FFFFFF"/>
        <w:tabs>
          <w:tab w:val="left" w:pos="567"/>
          <w:tab w:val="left" w:pos="5245"/>
        </w:tabs>
        <w:jc w:val="both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5"/>
        <w:gridCol w:w="1619"/>
        <w:gridCol w:w="2193"/>
        <w:gridCol w:w="1986"/>
        <w:gridCol w:w="1218"/>
        <w:gridCol w:w="1392"/>
        <w:gridCol w:w="2398"/>
        <w:gridCol w:w="2090"/>
        <w:gridCol w:w="2323"/>
      </w:tblGrid>
      <w:tr w:rsidR="001127EA" w:rsidRPr="00F97088" w:rsidTr="004C2A78">
        <w:trPr>
          <w:trHeight w:val="2164"/>
        </w:trPr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F97088">
              <w:rPr>
                <w:sz w:val="24"/>
                <w:szCs w:val="24"/>
              </w:rPr>
              <w:t>№</w:t>
            </w:r>
          </w:p>
        </w:tc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088">
              <w:rPr>
                <w:sz w:val="24"/>
                <w:szCs w:val="24"/>
              </w:rPr>
              <w:t>Фамилия,</w:t>
            </w:r>
          </w:p>
          <w:p w:rsidR="001127EA" w:rsidRPr="00F97088" w:rsidRDefault="001127EA" w:rsidP="004C2A7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088">
              <w:rPr>
                <w:sz w:val="24"/>
                <w:szCs w:val="24"/>
              </w:rPr>
              <w:t>имя,</w:t>
            </w:r>
          </w:p>
          <w:p w:rsidR="001127EA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088">
              <w:rPr>
                <w:sz w:val="24"/>
                <w:szCs w:val="24"/>
              </w:rPr>
              <w:t>отчество участника</w:t>
            </w:r>
          </w:p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088">
              <w:rPr>
                <w:sz w:val="24"/>
                <w:szCs w:val="24"/>
              </w:rPr>
              <w:t>(полностью)</w:t>
            </w:r>
          </w:p>
        </w:tc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088">
              <w:rPr>
                <w:sz w:val="24"/>
                <w:szCs w:val="24"/>
              </w:rPr>
              <w:t>Образовательная организация</w:t>
            </w:r>
          </w:p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088">
              <w:rPr>
                <w:sz w:val="24"/>
                <w:szCs w:val="24"/>
              </w:rPr>
              <w:t>Класс</w:t>
            </w:r>
          </w:p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088">
              <w:rPr>
                <w:sz w:val="24"/>
                <w:szCs w:val="24"/>
              </w:rPr>
              <w:t>(группа, творческое объединение)</w:t>
            </w:r>
          </w:p>
        </w:tc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088">
              <w:rPr>
                <w:sz w:val="24"/>
                <w:szCs w:val="24"/>
              </w:rPr>
              <w:t>Дата</w:t>
            </w:r>
          </w:p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088">
              <w:rPr>
                <w:sz w:val="24"/>
                <w:szCs w:val="24"/>
              </w:rPr>
              <w:t>рождения</w:t>
            </w:r>
          </w:p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088">
              <w:rPr>
                <w:sz w:val="24"/>
                <w:szCs w:val="24"/>
              </w:rPr>
              <w:t>Номинация</w:t>
            </w:r>
          </w:p>
        </w:tc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088">
              <w:rPr>
                <w:sz w:val="24"/>
                <w:szCs w:val="24"/>
              </w:rPr>
              <w:t>Тема исследовательской работы</w:t>
            </w:r>
          </w:p>
        </w:tc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088">
              <w:rPr>
                <w:sz w:val="24"/>
                <w:szCs w:val="24"/>
              </w:rPr>
              <w:t>Фамилия, имя, отчество (полностью)</w:t>
            </w:r>
          </w:p>
          <w:p w:rsidR="001127EA" w:rsidRPr="00F97088" w:rsidRDefault="001127EA" w:rsidP="004C2A78">
            <w:pPr>
              <w:widowControl w:val="0"/>
              <w:tabs>
                <w:tab w:val="left" w:pos="211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088">
              <w:rPr>
                <w:sz w:val="24"/>
                <w:szCs w:val="24"/>
              </w:rPr>
              <w:t>научного руководителя,</w:t>
            </w:r>
          </w:p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088">
              <w:rPr>
                <w:sz w:val="24"/>
                <w:szCs w:val="24"/>
              </w:rPr>
              <w:t xml:space="preserve">дата рождения, </w:t>
            </w:r>
            <w:proofErr w:type="spellStart"/>
            <w:r>
              <w:rPr>
                <w:sz w:val="24"/>
                <w:szCs w:val="24"/>
              </w:rPr>
              <w:t>к</w:t>
            </w:r>
            <w:r w:rsidRPr="00F97088">
              <w:rPr>
                <w:sz w:val="24"/>
                <w:szCs w:val="24"/>
              </w:rPr>
              <w:t>онт</w:t>
            </w:r>
            <w:proofErr w:type="spellEnd"/>
            <w:r w:rsidRPr="00F97088">
              <w:rPr>
                <w:sz w:val="24"/>
                <w:szCs w:val="24"/>
              </w:rPr>
              <w:t>. телефон</w:t>
            </w:r>
          </w:p>
        </w:tc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F97088">
              <w:rPr>
                <w:sz w:val="24"/>
                <w:szCs w:val="24"/>
              </w:rPr>
              <w:t>Место работы научного руководителя, должность</w:t>
            </w:r>
          </w:p>
        </w:tc>
      </w:tr>
      <w:tr w:rsidR="001127EA" w:rsidRPr="00F97088" w:rsidTr="004C2A78"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auto"/>
          </w:tcPr>
          <w:p w:rsidR="001127EA" w:rsidRPr="00F97088" w:rsidRDefault="001127EA" w:rsidP="004C2A78">
            <w:pPr>
              <w:widowControl w:val="0"/>
              <w:tabs>
                <w:tab w:val="left" w:pos="567"/>
                <w:tab w:val="left" w:pos="5245"/>
              </w:tabs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</w:p>
        </w:tc>
      </w:tr>
    </w:tbl>
    <w:p w:rsidR="001127EA" w:rsidRDefault="001127EA" w:rsidP="001127EA">
      <w:pPr>
        <w:shd w:val="clear" w:color="auto" w:fill="FFFFFF"/>
        <w:tabs>
          <w:tab w:val="left" w:pos="567"/>
          <w:tab w:val="left" w:pos="5245"/>
        </w:tabs>
        <w:jc w:val="both"/>
        <w:rPr>
          <w:sz w:val="24"/>
          <w:szCs w:val="24"/>
        </w:rPr>
      </w:pPr>
    </w:p>
    <w:p w:rsidR="001127EA" w:rsidRPr="0089443E" w:rsidRDefault="001127EA" w:rsidP="001127EA">
      <w:pPr>
        <w:rPr>
          <w:sz w:val="24"/>
          <w:szCs w:val="24"/>
        </w:rPr>
      </w:pPr>
      <w:r w:rsidRPr="0089443E">
        <w:rPr>
          <w:sz w:val="24"/>
          <w:szCs w:val="24"/>
        </w:rPr>
        <w:t xml:space="preserve">Ответственный исполнитель заявки: фамилия, имя, отчество (полностью), контактный телефон, </w:t>
      </w:r>
      <w:r>
        <w:rPr>
          <w:sz w:val="24"/>
          <w:szCs w:val="24"/>
        </w:rPr>
        <w:t>адрес электронной почты</w:t>
      </w:r>
    </w:p>
    <w:p w:rsidR="001127EA" w:rsidRDefault="001127EA" w:rsidP="001127EA">
      <w:pPr>
        <w:rPr>
          <w:sz w:val="24"/>
          <w:szCs w:val="24"/>
        </w:rPr>
      </w:pPr>
    </w:p>
    <w:p w:rsidR="001127EA" w:rsidRPr="0089443E" w:rsidRDefault="001127EA" w:rsidP="001127EA">
      <w:pPr>
        <w:rPr>
          <w:sz w:val="24"/>
          <w:szCs w:val="24"/>
        </w:rPr>
      </w:pPr>
      <w:r>
        <w:rPr>
          <w:sz w:val="24"/>
          <w:szCs w:val="24"/>
        </w:rPr>
        <w:t xml:space="preserve">Директор ОО                                                                  </w:t>
      </w:r>
      <w:r w:rsidRPr="0089443E">
        <w:rPr>
          <w:sz w:val="24"/>
          <w:szCs w:val="24"/>
        </w:rPr>
        <w:t>подпись, расшифровка подписи, печать</w:t>
      </w:r>
    </w:p>
    <w:p w:rsidR="001127EA" w:rsidRDefault="001127EA" w:rsidP="001127EA">
      <w:pPr>
        <w:shd w:val="clear" w:color="auto" w:fill="FFFFFF"/>
        <w:tabs>
          <w:tab w:val="left" w:leader="underscore" w:pos="1901"/>
        </w:tabs>
        <w:spacing w:before="427"/>
        <w:rPr>
          <w:sz w:val="24"/>
          <w:szCs w:val="24"/>
        </w:rPr>
      </w:pPr>
      <w:r w:rsidRPr="0089443E">
        <w:rPr>
          <w:sz w:val="24"/>
          <w:szCs w:val="24"/>
        </w:rPr>
        <w:t>«_</w:t>
      </w:r>
      <w:r>
        <w:rPr>
          <w:sz w:val="24"/>
          <w:szCs w:val="24"/>
        </w:rPr>
        <w:t xml:space="preserve">___» _____________ 2019 </w:t>
      </w:r>
      <w:r w:rsidRPr="0089443E">
        <w:rPr>
          <w:sz w:val="24"/>
          <w:szCs w:val="24"/>
        </w:rPr>
        <w:t xml:space="preserve">г. </w:t>
      </w:r>
    </w:p>
    <w:p w:rsidR="001127EA" w:rsidRDefault="001127EA" w:rsidP="001127EA">
      <w:pPr>
        <w:jc w:val="both"/>
        <w:rPr>
          <w:sz w:val="24"/>
          <w:szCs w:val="24"/>
        </w:rPr>
      </w:pPr>
    </w:p>
    <w:p w:rsidR="001127EA" w:rsidRDefault="001127EA" w:rsidP="001127EA">
      <w:pPr>
        <w:jc w:val="both"/>
        <w:rPr>
          <w:sz w:val="24"/>
          <w:szCs w:val="24"/>
        </w:rPr>
      </w:pPr>
    </w:p>
    <w:p w:rsidR="001127EA" w:rsidRDefault="001127EA" w:rsidP="001127EA">
      <w:pPr>
        <w:jc w:val="both"/>
        <w:rPr>
          <w:sz w:val="24"/>
          <w:szCs w:val="24"/>
        </w:rPr>
      </w:pPr>
    </w:p>
    <w:p w:rsidR="001127EA" w:rsidRDefault="001127EA" w:rsidP="001127EA">
      <w:pPr>
        <w:jc w:val="both"/>
        <w:rPr>
          <w:sz w:val="24"/>
          <w:szCs w:val="24"/>
        </w:rPr>
        <w:sectPr w:rsidR="001127EA" w:rsidSect="00107CC3">
          <w:pgSz w:w="16838" w:h="11906" w:orient="landscape"/>
          <w:pgMar w:top="1418" w:right="539" w:bottom="851" w:left="851" w:header="709" w:footer="709" w:gutter="0"/>
          <w:cols w:space="708"/>
          <w:docGrid w:linePitch="360"/>
        </w:sectPr>
      </w:pPr>
    </w:p>
    <w:p w:rsidR="001127EA" w:rsidRDefault="001127EA" w:rsidP="001127EA">
      <w:pPr>
        <w:shd w:val="clear" w:color="auto" w:fill="FFFFFF"/>
        <w:ind w:left="1980" w:firstLine="5220"/>
        <w:rPr>
          <w:rFonts w:ascii="Times New Roman CYR" w:hAnsi="Times New Roman CYR" w:cs="Times New Roman CYR"/>
          <w:bCs/>
          <w:sz w:val="24"/>
          <w:szCs w:val="24"/>
        </w:rPr>
      </w:pPr>
    </w:p>
    <w:p w:rsidR="001127EA" w:rsidRDefault="001127EA" w:rsidP="001127EA">
      <w:pPr>
        <w:shd w:val="clear" w:color="auto" w:fill="FFFFFF"/>
        <w:ind w:left="1980" w:firstLine="5220"/>
        <w:rPr>
          <w:rFonts w:ascii="Times New Roman CYR" w:hAnsi="Times New Roman CYR" w:cs="Times New Roman CYR"/>
          <w:bCs/>
          <w:sz w:val="24"/>
          <w:szCs w:val="24"/>
        </w:rPr>
      </w:pPr>
      <w:r>
        <w:rPr>
          <w:rFonts w:ascii="Times New Roman CYR" w:hAnsi="Times New Roman CYR" w:cs="Times New Roman CYR"/>
          <w:bCs/>
          <w:sz w:val="24"/>
          <w:szCs w:val="24"/>
        </w:rPr>
        <w:t xml:space="preserve">              Приложение 2</w:t>
      </w:r>
    </w:p>
    <w:p w:rsidR="001127EA" w:rsidRDefault="001127EA" w:rsidP="001127EA">
      <w:pPr>
        <w:shd w:val="clear" w:color="auto" w:fill="FFFFFF"/>
        <w:ind w:left="1980" w:firstLine="5220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1127EA" w:rsidRDefault="001127EA" w:rsidP="001127EA">
      <w:pPr>
        <w:shd w:val="clear" w:color="auto" w:fill="FFFFFF"/>
        <w:ind w:left="1980" w:firstLine="5220"/>
        <w:jc w:val="center"/>
        <w:rPr>
          <w:rFonts w:ascii="Times New Roman CYR" w:hAnsi="Times New Roman CYR" w:cs="Times New Roman CYR"/>
          <w:bCs/>
          <w:sz w:val="24"/>
          <w:szCs w:val="24"/>
        </w:rPr>
      </w:pPr>
    </w:p>
    <w:p w:rsidR="001127EA" w:rsidRPr="003F043F" w:rsidRDefault="001127EA" w:rsidP="001127EA">
      <w:pPr>
        <w:jc w:val="center"/>
        <w:rPr>
          <w:b/>
          <w:bCs/>
          <w:sz w:val="24"/>
          <w:szCs w:val="24"/>
        </w:rPr>
      </w:pPr>
      <w:r w:rsidRPr="003F043F">
        <w:rPr>
          <w:sz w:val="24"/>
          <w:szCs w:val="24"/>
        </w:rPr>
        <w:t xml:space="preserve">          </w:t>
      </w:r>
      <w:r w:rsidRPr="003F043F">
        <w:rPr>
          <w:b/>
          <w:sz w:val="24"/>
          <w:szCs w:val="24"/>
        </w:rPr>
        <w:t xml:space="preserve">Форма заявления родителей участников </w:t>
      </w:r>
      <w:r>
        <w:rPr>
          <w:b/>
          <w:sz w:val="24"/>
          <w:szCs w:val="24"/>
          <w:lang w:val="en-US"/>
        </w:rPr>
        <w:t>XXX</w:t>
      </w:r>
      <w:r w:rsidRPr="003F043F">
        <w:rPr>
          <w:b/>
          <w:bCs/>
          <w:sz w:val="24"/>
          <w:szCs w:val="24"/>
        </w:rPr>
        <w:t xml:space="preserve"> муниципального конкурса исследовательских работ учащихся </w:t>
      </w:r>
      <w:r>
        <w:rPr>
          <w:b/>
          <w:bCs/>
          <w:sz w:val="24"/>
          <w:szCs w:val="24"/>
        </w:rPr>
        <w:t>–</w:t>
      </w:r>
      <w:r w:rsidRPr="003F043F">
        <w:rPr>
          <w:b/>
          <w:bCs/>
          <w:sz w:val="24"/>
          <w:szCs w:val="24"/>
        </w:rPr>
        <w:t xml:space="preserve"> участников туристско </w:t>
      </w:r>
      <w:r>
        <w:rPr>
          <w:b/>
          <w:bCs/>
          <w:sz w:val="24"/>
          <w:szCs w:val="24"/>
        </w:rPr>
        <w:t>-</w:t>
      </w:r>
      <w:r w:rsidRPr="003F043F">
        <w:rPr>
          <w:b/>
          <w:bCs/>
          <w:sz w:val="24"/>
          <w:szCs w:val="24"/>
        </w:rPr>
        <w:t xml:space="preserve"> краеведческого движения РФ «Отечество» - </w:t>
      </w:r>
      <w:proofErr w:type="spellStart"/>
      <w:r w:rsidRPr="003F043F">
        <w:rPr>
          <w:b/>
          <w:bCs/>
          <w:sz w:val="24"/>
          <w:szCs w:val="24"/>
        </w:rPr>
        <w:t>Золотарёвские</w:t>
      </w:r>
      <w:proofErr w:type="spellEnd"/>
      <w:r w:rsidRPr="003F043F">
        <w:rPr>
          <w:b/>
          <w:bCs/>
          <w:sz w:val="24"/>
          <w:szCs w:val="24"/>
        </w:rPr>
        <w:t xml:space="preserve"> краеведческие чтения</w:t>
      </w:r>
    </w:p>
    <w:p w:rsidR="001127EA" w:rsidRPr="003F043F" w:rsidRDefault="001127EA" w:rsidP="001127EA">
      <w:pPr>
        <w:pStyle w:val="a4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127EA" w:rsidRDefault="001127EA" w:rsidP="001127EA">
      <w:pPr>
        <w:pStyle w:val="a4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 w:rsidRPr="003F043F">
        <w:rPr>
          <w:rFonts w:ascii="Times New Roman" w:hAnsi="Times New Roman"/>
          <w:b/>
          <w:sz w:val="24"/>
          <w:szCs w:val="24"/>
        </w:rPr>
        <w:t xml:space="preserve">         </w:t>
      </w:r>
      <w:r>
        <w:rPr>
          <w:rFonts w:ascii="Times New Roman" w:hAnsi="Times New Roman"/>
          <w:b/>
          <w:sz w:val="24"/>
          <w:szCs w:val="24"/>
        </w:rPr>
        <w:t xml:space="preserve">Директору Центра туризма </w:t>
      </w:r>
    </w:p>
    <w:p w:rsidR="001127EA" w:rsidRPr="003F043F" w:rsidRDefault="001127EA" w:rsidP="001127EA">
      <w:pPr>
        <w:pStyle w:val="a4"/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и экскурсий  </w:t>
      </w:r>
      <w:proofErr w:type="spellStart"/>
      <w:r>
        <w:rPr>
          <w:rFonts w:ascii="Times New Roman" w:hAnsi="Times New Roman"/>
          <w:b/>
          <w:sz w:val="24"/>
          <w:szCs w:val="24"/>
        </w:rPr>
        <w:t>Косолобовой</w:t>
      </w:r>
      <w:proofErr w:type="spellEnd"/>
      <w:r>
        <w:rPr>
          <w:rFonts w:ascii="Times New Roman" w:hAnsi="Times New Roman"/>
          <w:b/>
          <w:sz w:val="24"/>
          <w:szCs w:val="24"/>
        </w:rPr>
        <w:t xml:space="preserve"> Н.В.</w:t>
      </w:r>
    </w:p>
    <w:p w:rsidR="001127EA" w:rsidRDefault="001127EA" w:rsidP="001127EA">
      <w:pPr>
        <w:pStyle w:val="a4"/>
        <w:spacing w:line="360" w:lineRule="auto"/>
        <w:jc w:val="both"/>
        <w:rPr>
          <w:rFonts w:ascii="Times New Roman" w:hAnsi="Times New Roman"/>
        </w:rPr>
      </w:pPr>
      <w:r w:rsidRPr="000265D3">
        <w:rPr>
          <w:rFonts w:ascii="Times New Roman" w:hAnsi="Times New Roman"/>
          <w:b/>
        </w:rPr>
        <w:t xml:space="preserve">                                      </w:t>
      </w:r>
      <w:r>
        <w:rPr>
          <w:rFonts w:ascii="Times New Roman" w:hAnsi="Times New Roman"/>
          <w:b/>
        </w:rPr>
        <w:t xml:space="preserve">                                                                          </w:t>
      </w:r>
      <w:r w:rsidRPr="00925B8B">
        <w:rPr>
          <w:rFonts w:ascii="Times New Roman" w:hAnsi="Times New Roman"/>
          <w:i/>
        </w:rPr>
        <w:t>_____________</w:t>
      </w:r>
      <w:r w:rsidRPr="00925B8B">
        <w:rPr>
          <w:rFonts w:ascii="Times New Roman" w:hAnsi="Times New Roman"/>
        </w:rPr>
        <w:t>__________________</w:t>
      </w:r>
    </w:p>
    <w:p w:rsidR="001127EA" w:rsidRPr="00925B8B" w:rsidRDefault="001127EA" w:rsidP="001127EA">
      <w:pPr>
        <w:pStyle w:val="a4"/>
        <w:spacing w:line="36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(ФИО родителя)</w:t>
      </w:r>
    </w:p>
    <w:p w:rsidR="001127EA" w:rsidRPr="00925B8B" w:rsidRDefault="001127EA" w:rsidP="001127EA">
      <w:pPr>
        <w:pStyle w:val="a4"/>
        <w:spacing w:line="360" w:lineRule="auto"/>
        <w:jc w:val="right"/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к</w:t>
      </w:r>
      <w:r w:rsidRPr="00925B8B">
        <w:rPr>
          <w:rFonts w:ascii="Times New Roman" w:hAnsi="Times New Roman"/>
        </w:rPr>
        <w:t>онт</w:t>
      </w:r>
      <w:proofErr w:type="spellEnd"/>
      <w:r>
        <w:rPr>
          <w:rFonts w:ascii="Times New Roman" w:hAnsi="Times New Roman"/>
        </w:rPr>
        <w:t>.</w:t>
      </w:r>
      <w:r w:rsidRPr="00925B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т</w:t>
      </w:r>
      <w:r w:rsidRPr="00925B8B">
        <w:rPr>
          <w:rFonts w:ascii="Times New Roman" w:hAnsi="Times New Roman"/>
        </w:rPr>
        <w:t>елефон___________________</w:t>
      </w:r>
    </w:p>
    <w:p w:rsidR="001127EA" w:rsidRDefault="001127EA" w:rsidP="001127EA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1127EA" w:rsidRDefault="001127EA" w:rsidP="001127EA">
      <w:pPr>
        <w:pStyle w:val="a4"/>
        <w:spacing w:line="360" w:lineRule="auto"/>
        <w:jc w:val="center"/>
        <w:rPr>
          <w:rFonts w:ascii="Times New Roman" w:hAnsi="Times New Roman"/>
        </w:rPr>
      </w:pPr>
      <w:r w:rsidRPr="00925B8B">
        <w:rPr>
          <w:rFonts w:ascii="Times New Roman" w:hAnsi="Times New Roman"/>
        </w:rPr>
        <w:t>ЗАЯВЛЕНИЕ</w:t>
      </w:r>
    </w:p>
    <w:p w:rsidR="001127EA" w:rsidRPr="00925B8B" w:rsidRDefault="001127EA" w:rsidP="001127EA">
      <w:pPr>
        <w:pStyle w:val="a4"/>
        <w:spacing w:line="360" w:lineRule="auto"/>
        <w:jc w:val="center"/>
        <w:rPr>
          <w:rFonts w:ascii="Times New Roman" w:hAnsi="Times New Roman"/>
        </w:rPr>
      </w:pPr>
    </w:p>
    <w:p w:rsidR="001127EA" w:rsidRDefault="001127EA" w:rsidP="001127EA">
      <w:pPr>
        <w:pStyle w:val="a4"/>
        <w:spacing w:line="36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Прошу допустить моего ребёнка ____________________________________________(ФИО)         к участию в </w:t>
      </w:r>
      <w:proofErr w:type="spellStart"/>
      <w:r>
        <w:rPr>
          <w:rFonts w:ascii="Times New Roman" w:hAnsi="Times New Roman"/>
        </w:rPr>
        <w:t>Золотарёвских</w:t>
      </w:r>
      <w:proofErr w:type="spellEnd"/>
      <w:r>
        <w:rPr>
          <w:rFonts w:ascii="Times New Roman" w:hAnsi="Times New Roman"/>
        </w:rPr>
        <w:t xml:space="preserve">  краеведческих чтениях. Медицинских противопоказаний для участия в мероприятии ребёнок не имеет.</w:t>
      </w:r>
    </w:p>
    <w:p w:rsidR="001127EA" w:rsidRPr="00925B8B" w:rsidRDefault="001127EA" w:rsidP="001127EA">
      <w:pPr>
        <w:pStyle w:val="a4"/>
        <w:spacing w:line="360" w:lineRule="auto"/>
        <w:ind w:firstLine="708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 xml:space="preserve">В </w:t>
      </w:r>
      <w:r w:rsidRPr="00925B8B">
        <w:rPr>
          <w:rFonts w:ascii="Times New Roman" w:hAnsi="Times New Roman"/>
        </w:rPr>
        <w:t xml:space="preserve">соответствии с требованиями ст. 9 Федерального закона РФ от 27 июля </w:t>
      </w:r>
      <w:smartTag w:uri="urn:schemas-microsoft-com:office:smarttags" w:element="metricconverter">
        <w:smartTagPr>
          <w:attr w:name="ProductID" w:val="2006 г"/>
        </w:smartTagPr>
        <w:r w:rsidRPr="00925B8B">
          <w:rPr>
            <w:rFonts w:ascii="Times New Roman" w:hAnsi="Times New Roman"/>
          </w:rPr>
          <w:t>2006 г</w:t>
        </w:r>
      </w:smartTag>
      <w:r w:rsidRPr="00925B8B">
        <w:rPr>
          <w:rFonts w:ascii="Times New Roman" w:hAnsi="Times New Roman"/>
        </w:rPr>
        <w:t>. №152 – ФЗ «О персональных данных»,</w:t>
      </w:r>
      <w:r>
        <w:rPr>
          <w:rFonts w:ascii="Times New Roman" w:hAnsi="Times New Roman"/>
        </w:rPr>
        <w:t xml:space="preserve"> </w:t>
      </w:r>
      <w:r w:rsidRPr="00925B8B">
        <w:rPr>
          <w:rFonts w:ascii="Times New Roman" w:hAnsi="Times New Roman"/>
        </w:rPr>
        <w:t xml:space="preserve">подтверждаю свое согласие на обработку </w:t>
      </w:r>
      <w:r>
        <w:rPr>
          <w:rFonts w:ascii="Times New Roman" w:hAnsi="Times New Roman"/>
        </w:rPr>
        <w:t xml:space="preserve">моих персональных данных, указанных в заявлении, и </w:t>
      </w:r>
      <w:r w:rsidRPr="00925B8B">
        <w:rPr>
          <w:rFonts w:ascii="Times New Roman" w:hAnsi="Times New Roman"/>
        </w:rPr>
        <w:t xml:space="preserve">персональных данных (фамилии, имени, отчества, даты </w:t>
      </w:r>
      <w:r>
        <w:rPr>
          <w:rFonts w:ascii="Times New Roman" w:hAnsi="Times New Roman"/>
        </w:rPr>
        <w:t xml:space="preserve"> </w:t>
      </w:r>
      <w:r w:rsidRPr="00925B8B">
        <w:rPr>
          <w:rFonts w:ascii="Times New Roman" w:hAnsi="Times New Roman"/>
        </w:rPr>
        <w:t xml:space="preserve">рождения, </w:t>
      </w:r>
      <w:r>
        <w:rPr>
          <w:rFonts w:ascii="Times New Roman" w:hAnsi="Times New Roman"/>
        </w:rPr>
        <w:t>другой информации) моего (ей) не</w:t>
      </w:r>
      <w:r w:rsidRPr="00925B8B">
        <w:rPr>
          <w:rFonts w:ascii="Times New Roman" w:hAnsi="Times New Roman"/>
        </w:rPr>
        <w:t>совершеннолетнего (ей) сына (дочери)</w:t>
      </w:r>
      <w:r>
        <w:rPr>
          <w:rFonts w:ascii="Times New Roman" w:hAnsi="Times New Roman"/>
        </w:rPr>
        <w:t>_________________________________________________________________________</w:t>
      </w:r>
      <w:r w:rsidRPr="00925B8B">
        <w:rPr>
          <w:rFonts w:ascii="Times New Roman" w:hAnsi="Times New Roman"/>
        </w:rPr>
        <w:t>.</w:t>
      </w:r>
      <w:proofErr w:type="gramEnd"/>
    </w:p>
    <w:p w:rsidR="001127EA" w:rsidRPr="00925B8B" w:rsidRDefault="001127EA" w:rsidP="001127EA">
      <w:pPr>
        <w:pStyle w:val="a4"/>
        <w:spacing w:line="360" w:lineRule="auto"/>
        <w:ind w:firstLine="708"/>
        <w:jc w:val="both"/>
        <w:rPr>
          <w:rFonts w:ascii="Times New Roman" w:hAnsi="Times New Roman"/>
        </w:rPr>
      </w:pPr>
      <w:r w:rsidRPr="00925B8B">
        <w:rPr>
          <w:rFonts w:ascii="Times New Roman" w:hAnsi="Times New Roman"/>
        </w:rPr>
        <w:t xml:space="preserve">Я согласен (а), что персональные данные моего (ей) несовершеннолетнего (ей) сына (дочери) </w:t>
      </w:r>
      <w:r>
        <w:rPr>
          <w:rFonts w:ascii="Times New Roman" w:hAnsi="Times New Roman"/>
        </w:rPr>
        <w:t>__________________________________________________</w:t>
      </w:r>
      <w:r w:rsidRPr="00925B8B">
        <w:rPr>
          <w:rFonts w:ascii="Times New Roman" w:hAnsi="Times New Roman"/>
        </w:rPr>
        <w:t>будут использоваться при формировании информационной базы и публикации на сайте</w:t>
      </w:r>
      <w:r>
        <w:rPr>
          <w:rFonts w:ascii="Times New Roman" w:hAnsi="Times New Roman"/>
        </w:rPr>
        <w:t xml:space="preserve"> Центра туризма и экскурсий.</w:t>
      </w:r>
    </w:p>
    <w:p w:rsidR="001127EA" w:rsidRPr="00925B8B" w:rsidRDefault="001127EA" w:rsidP="001127EA">
      <w:pPr>
        <w:pStyle w:val="a4"/>
        <w:spacing w:line="360" w:lineRule="auto"/>
        <w:jc w:val="both"/>
        <w:rPr>
          <w:rFonts w:ascii="Times New Roman" w:hAnsi="Times New Roman"/>
        </w:rPr>
      </w:pPr>
      <w:r w:rsidRPr="00925B8B">
        <w:rPr>
          <w:rFonts w:ascii="Times New Roman" w:hAnsi="Times New Roman"/>
        </w:rPr>
        <w:t>Я  проинформирован (а), что под обрабо</w:t>
      </w:r>
      <w:r>
        <w:rPr>
          <w:rFonts w:ascii="Times New Roman" w:hAnsi="Times New Roman"/>
        </w:rPr>
        <w:t>ткой персональных данных понимаю</w:t>
      </w:r>
      <w:r w:rsidRPr="00925B8B">
        <w:rPr>
          <w:rFonts w:ascii="Times New Roman" w:hAnsi="Times New Roman"/>
        </w:rPr>
        <w:t>тся</w:t>
      </w:r>
      <w:r>
        <w:rPr>
          <w:rFonts w:ascii="Times New Roman" w:hAnsi="Times New Roman"/>
        </w:rPr>
        <w:t xml:space="preserve"> </w:t>
      </w:r>
      <w:r w:rsidRPr="00925B8B">
        <w:rPr>
          <w:rFonts w:ascii="Times New Roman" w:hAnsi="Times New Roman"/>
        </w:rPr>
        <w:t>действия с персональными данными, включая сбор, систе</w:t>
      </w:r>
      <w:r>
        <w:rPr>
          <w:rFonts w:ascii="Times New Roman" w:hAnsi="Times New Roman"/>
        </w:rPr>
        <w:t>матизацию, накопление, хранение и</w:t>
      </w:r>
      <w:r w:rsidRPr="00925B8B">
        <w:rPr>
          <w:rFonts w:ascii="Times New Roman" w:hAnsi="Times New Roman"/>
        </w:rPr>
        <w:t xml:space="preserve"> использование. Уничтожение персональных данных соблюдается в рамках исполнения Оператором законодательства Российской Федерации.</w:t>
      </w:r>
    </w:p>
    <w:p w:rsidR="001127EA" w:rsidRPr="00925B8B" w:rsidRDefault="001127EA" w:rsidP="001127EA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1127EA" w:rsidRPr="00925B8B" w:rsidRDefault="001127EA" w:rsidP="001127EA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1127EA" w:rsidRPr="00925B8B" w:rsidRDefault="001127EA" w:rsidP="001127EA">
      <w:pPr>
        <w:pStyle w:val="a4"/>
        <w:spacing w:line="36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</w:t>
      </w:r>
      <w:r w:rsidRPr="00925B8B">
        <w:rPr>
          <w:rFonts w:ascii="Times New Roman" w:hAnsi="Times New Roman"/>
        </w:rPr>
        <w:t>__</w:t>
      </w:r>
      <w:r>
        <w:rPr>
          <w:rFonts w:ascii="Times New Roman" w:hAnsi="Times New Roman"/>
        </w:rPr>
        <w:t xml:space="preserve">_______         </w:t>
      </w:r>
      <w:r w:rsidRPr="00925B8B">
        <w:rPr>
          <w:rFonts w:ascii="Times New Roman" w:hAnsi="Times New Roman"/>
        </w:rPr>
        <w:t xml:space="preserve"> ___________                 ____________________</w:t>
      </w:r>
    </w:p>
    <w:p w:rsidR="001127EA" w:rsidRPr="00925B8B" w:rsidRDefault="001127EA" w:rsidP="001127EA">
      <w:pPr>
        <w:pStyle w:val="a4"/>
        <w:spacing w:line="360" w:lineRule="auto"/>
        <w:jc w:val="both"/>
        <w:rPr>
          <w:rFonts w:ascii="Times New Roman" w:hAnsi="Times New Roman"/>
        </w:rPr>
      </w:pPr>
      <w:r w:rsidRPr="00925B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</w:t>
      </w:r>
      <w:r w:rsidRPr="00925B8B">
        <w:rPr>
          <w:rFonts w:ascii="Times New Roman" w:hAnsi="Times New Roman"/>
        </w:rPr>
        <w:t xml:space="preserve"> Дата        </w:t>
      </w:r>
      <w:r>
        <w:rPr>
          <w:rFonts w:ascii="Times New Roman" w:hAnsi="Times New Roman"/>
        </w:rPr>
        <w:t xml:space="preserve">        </w:t>
      </w:r>
      <w:r w:rsidRPr="00925B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</w:t>
      </w:r>
      <w:r w:rsidRPr="00925B8B">
        <w:rPr>
          <w:rFonts w:ascii="Times New Roman" w:hAnsi="Times New Roman"/>
        </w:rPr>
        <w:t xml:space="preserve">Подпись </w:t>
      </w:r>
      <w:r w:rsidRPr="00925B8B">
        <w:rPr>
          <w:rFonts w:ascii="Times New Roman" w:hAnsi="Times New Roman"/>
        </w:rPr>
        <w:tab/>
        <w:t xml:space="preserve">   </w:t>
      </w:r>
      <w:r>
        <w:rPr>
          <w:rFonts w:ascii="Times New Roman" w:hAnsi="Times New Roman"/>
        </w:rPr>
        <w:t xml:space="preserve">                    </w:t>
      </w:r>
      <w:r w:rsidRPr="00925B8B">
        <w:rPr>
          <w:rFonts w:ascii="Times New Roman" w:hAnsi="Times New Roman"/>
        </w:rPr>
        <w:t>Расшифровка подписи</w:t>
      </w:r>
    </w:p>
    <w:p w:rsidR="001127EA" w:rsidRDefault="001127EA" w:rsidP="001127EA">
      <w:pPr>
        <w:pStyle w:val="a4"/>
        <w:spacing w:line="360" w:lineRule="auto"/>
        <w:jc w:val="both"/>
      </w:pPr>
    </w:p>
    <w:p w:rsidR="001127EA" w:rsidRDefault="001127EA" w:rsidP="001127EA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1127EA" w:rsidRDefault="001127EA" w:rsidP="001127EA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1127EA" w:rsidRDefault="001127EA" w:rsidP="001127EA">
      <w:pPr>
        <w:pStyle w:val="a4"/>
        <w:spacing w:line="360" w:lineRule="auto"/>
        <w:jc w:val="both"/>
        <w:rPr>
          <w:rFonts w:ascii="Times New Roman" w:hAnsi="Times New Roman"/>
        </w:rPr>
      </w:pPr>
    </w:p>
    <w:p w:rsidR="001127EA" w:rsidRDefault="001127EA" w:rsidP="001127EA">
      <w:pPr>
        <w:shd w:val="clear" w:color="auto" w:fill="FFFFFF"/>
        <w:spacing w:line="360" w:lineRule="auto"/>
        <w:ind w:left="1980" w:hanging="198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1127EA" w:rsidRDefault="001127EA" w:rsidP="001127EA">
      <w:pPr>
        <w:shd w:val="clear" w:color="auto" w:fill="FFFFFF"/>
        <w:spacing w:line="360" w:lineRule="auto"/>
        <w:ind w:left="1980" w:hanging="198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1127EA" w:rsidRDefault="001127EA" w:rsidP="001127EA">
      <w:pPr>
        <w:shd w:val="clear" w:color="auto" w:fill="FFFFFF"/>
        <w:spacing w:line="360" w:lineRule="auto"/>
        <w:ind w:left="1980" w:hanging="1980"/>
        <w:jc w:val="both"/>
        <w:rPr>
          <w:rFonts w:ascii="Times New Roman CYR" w:hAnsi="Times New Roman CYR" w:cs="Times New Roman CYR"/>
          <w:bCs/>
          <w:sz w:val="24"/>
          <w:szCs w:val="24"/>
        </w:rPr>
      </w:pPr>
    </w:p>
    <w:p w:rsidR="001127EA" w:rsidRDefault="001127EA" w:rsidP="001127EA">
      <w:pPr>
        <w:shd w:val="clear" w:color="auto" w:fill="FFFFFF"/>
        <w:ind w:left="1980" w:firstLine="5220"/>
        <w:rPr>
          <w:rFonts w:ascii="Times New Roman CYR" w:hAnsi="Times New Roman CYR" w:cs="Times New Roman CYR"/>
          <w:bCs/>
          <w:sz w:val="24"/>
          <w:szCs w:val="24"/>
        </w:rPr>
      </w:pPr>
    </w:p>
    <w:p w:rsidR="001127EA" w:rsidRPr="00852F29" w:rsidRDefault="001127EA" w:rsidP="001127EA">
      <w:pPr>
        <w:shd w:val="clear" w:color="auto" w:fill="FFFFFF"/>
        <w:ind w:left="1980" w:firstLine="5220"/>
        <w:rPr>
          <w:rFonts w:ascii="Times New Roman CYR" w:hAnsi="Times New Roman CYR" w:cs="Times New Roman CYR"/>
          <w:bCs/>
          <w:sz w:val="28"/>
          <w:szCs w:val="28"/>
        </w:rPr>
      </w:pPr>
      <w:r w:rsidRPr="002C0E99">
        <w:rPr>
          <w:rFonts w:ascii="Times New Roman CYR" w:hAnsi="Times New Roman CYR" w:cs="Times New Roman CYR"/>
          <w:bCs/>
          <w:sz w:val="24"/>
          <w:szCs w:val="24"/>
        </w:rPr>
        <w:t xml:space="preserve">Приложение </w:t>
      </w:r>
      <w:r>
        <w:rPr>
          <w:rFonts w:ascii="Times New Roman CYR" w:hAnsi="Times New Roman CYR" w:cs="Times New Roman CYR"/>
          <w:bCs/>
          <w:sz w:val="24"/>
          <w:szCs w:val="24"/>
        </w:rPr>
        <w:t>3</w:t>
      </w:r>
    </w:p>
    <w:p w:rsidR="001127EA" w:rsidRPr="00852F29" w:rsidRDefault="001127EA" w:rsidP="001127EA">
      <w:pPr>
        <w:shd w:val="clear" w:color="auto" w:fill="FFFFFF"/>
        <w:ind w:left="1980" w:firstLine="5220"/>
        <w:rPr>
          <w:rFonts w:ascii="Times New Roman CYR" w:hAnsi="Times New Roman CYR" w:cs="Times New Roman CYR"/>
          <w:bCs/>
          <w:sz w:val="28"/>
          <w:szCs w:val="28"/>
        </w:rPr>
      </w:pPr>
      <w:r>
        <w:rPr>
          <w:rFonts w:ascii="Times New Roman CYR" w:hAnsi="Times New Roman CYR" w:cs="Times New Roman CYR"/>
          <w:bCs/>
          <w:sz w:val="28"/>
          <w:szCs w:val="28"/>
        </w:rPr>
        <w:t xml:space="preserve"> </w:t>
      </w:r>
    </w:p>
    <w:p w:rsidR="001127EA" w:rsidRPr="00852F29" w:rsidRDefault="001127EA" w:rsidP="001127EA">
      <w:pPr>
        <w:ind w:firstLine="708"/>
        <w:rPr>
          <w:b/>
          <w:sz w:val="28"/>
          <w:szCs w:val="28"/>
        </w:rPr>
      </w:pPr>
    </w:p>
    <w:p w:rsidR="001127EA" w:rsidRPr="00852F29" w:rsidRDefault="001127EA" w:rsidP="001127EA">
      <w:pPr>
        <w:ind w:firstLine="708"/>
        <w:jc w:val="right"/>
        <w:rPr>
          <w:sz w:val="28"/>
          <w:szCs w:val="28"/>
        </w:rPr>
      </w:pPr>
    </w:p>
    <w:p w:rsidR="001127EA" w:rsidRPr="00852F29" w:rsidRDefault="001127EA" w:rsidP="001127EA">
      <w:pPr>
        <w:jc w:val="center"/>
        <w:rPr>
          <w:b/>
          <w:sz w:val="28"/>
          <w:szCs w:val="28"/>
        </w:rPr>
      </w:pPr>
    </w:p>
    <w:p w:rsidR="001127EA" w:rsidRDefault="001127EA" w:rsidP="001127EA">
      <w:pPr>
        <w:jc w:val="center"/>
        <w:rPr>
          <w:b/>
          <w:sz w:val="28"/>
          <w:szCs w:val="28"/>
        </w:rPr>
      </w:pPr>
    </w:p>
    <w:p w:rsidR="001127EA" w:rsidRPr="00852F29" w:rsidRDefault="001127EA" w:rsidP="001127EA">
      <w:pPr>
        <w:jc w:val="center"/>
        <w:rPr>
          <w:b/>
          <w:bCs/>
          <w:sz w:val="28"/>
          <w:szCs w:val="28"/>
        </w:rPr>
      </w:pPr>
      <w:r>
        <w:rPr>
          <w:b/>
          <w:sz w:val="24"/>
          <w:szCs w:val="24"/>
          <w:lang w:val="en-US"/>
        </w:rPr>
        <w:t>XXX</w:t>
      </w:r>
      <w:r>
        <w:rPr>
          <w:b/>
          <w:bCs/>
          <w:sz w:val="28"/>
          <w:szCs w:val="28"/>
        </w:rPr>
        <w:t xml:space="preserve"> муниципальный конкурс</w:t>
      </w:r>
      <w:r w:rsidRPr="00852F29">
        <w:rPr>
          <w:b/>
          <w:bCs/>
          <w:sz w:val="28"/>
          <w:szCs w:val="28"/>
        </w:rPr>
        <w:t xml:space="preserve"> исследовательских работ учащихся </w:t>
      </w:r>
      <w:r>
        <w:rPr>
          <w:b/>
          <w:bCs/>
          <w:sz w:val="28"/>
          <w:szCs w:val="28"/>
        </w:rPr>
        <w:t>–</w:t>
      </w:r>
      <w:r w:rsidRPr="00852F29">
        <w:rPr>
          <w:b/>
          <w:bCs/>
          <w:sz w:val="28"/>
          <w:szCs w:val="28"/>
        </w:rPr>
        <w:t xml:space="preserve"> участников туристско </w:t>
      </w:r>
      <w:r>
        <w:rPr>
          <w:b/>
          <w:bCs/>
          <w:sz w:val="28"/>
          <w:szCs w:val="28"/>
        </w:rPr>
        <w:t>–</w:t>
      </w:r>
      <w:r w:rsidRPr="00852F29">
        <w:rPr>
          <w:b/>
          <w:bCs/>
          <w:sz w:val="28"/>
          <w:szCs w:val="28"/>
        </w:rPr>
        <w:t xml:space="preserve"> краеведческого движения РФ «Отечество» -  </w:t>
      </w:r>
    </w:p>
    <w:p w:rsidR="001127EA" w:rsidRDefault="001127EA" w:rsidP="001127EA">
      <w:pPr>
        <w:jc w:val="center"/>
        <w:rPr>
          <w:b/>
          <w:bCs/>
          <w:sz w:val="28"/>
          <w:szCs w:val="28"/>
        </w:rPr>
      </w:pPr>
      <w:proofErr w:type="spellStart"/>
      <w:r w:rsidRPr="00852F29">
        <w:rPr>
          <w:b/>
          <w:bCs/>
          <w:sz w:val="28"/>
          <w:szCs w:val="28"/>
        </w:rPr>
        <w:t>Золотарёвские</w:t>
      </w:r>
      <w:proofErr w:type="spellEnd"/>
      <w:r w:rsidRPr="00852F29">
        <w:rPr>
          <w:b/>
          <w:bCs/>
          <w:sz w:val="28"/>
          <w:szCs w:val="28"/>
        </w:rPr>
        <w:t xml:space="preserve"> краеведческие чтения</w:t>
      </w:r>
    </w:p>
    <w:p w:rsidR="001127EA" w:rsidRDefault="001127EA" w:rsidP="001127EA">
      <w:pPr>
        <w:jc w:val="center"/>
        <w:rPr>
          <w:b/>
          <w:bCs/>
          <w:sz w:val="28"/>
          <w:szCs w:val="28"/>
        </w:rPr>
      </w:pPr>
    </w:p>
    <w:p w:rsidR="001127EA" w:rsidRDefault="001127EA" w:rsidP="001127EA">
      <w:pPr>
        <w:jc w:val="center"/>
        <w:rPr>
          <w:b/>
          <w:bCs/>
          <w:sz w:val="28"/>
          <w:szCs w:val="28"/>
        </w:rPr>
      </w:pPr>
    </w:p>
    <w:p w:rsidR="001127EA" w:rsidRDefault="001127EA" w:rsidP="001127EA">
      <w:pPr>
        <w:jc w:val="center"/>
        <w:rPr>
          <w:b/>
          <w:bCs/>
          <w:sz w:val="28"/>
          <w:szCs w:val="28"/>
        </w:rPr>
      </w:pPr>
    </w:p>
    <w:p w:rsidR="001127EA" w:rsidRDefault="001127EA" w:rsidP="001127EA">
      <w:pPr>
        <w:jc w:val="center"/>
        <w:rPr>
          <w:b/>
          <w:bCs/>
          <w:sz w:val="28"/>
          <w:szCs w:val="28"/>
        </w:rPr>
      </w:pPr>
    </w:p>
    <w:p w:rsidR="001127EA" w:rsidRDefault="001127EA" w:rsidP="001127EA">
      <w:pPr>
        <w:jc w:val="center"/>
        <w:rPr>
          <w:b/>
          <w:bCs/>
          <w:sz w:val="28"/>
          <w:szCs w:val="28"/>
        </w:rPr>
      </w:pPr>
    </w:p>
    <w:p w:rsidR="001127EA" w:rsidRDefault="001127EA" w:rsidP="001127EA">
      <w:pPr>
        <w:jc w:val="center"/>
        <w:rPr>
          <w:b/>
          <w:bCs/>
          <w:sz w:val="28"/>
          <w:szCs w:val="28"/>
        </w:rPr>
      </w:pPr>
    </w:p>
    <w:p w:rsidR="001127EA" w:rsidRDefault="001127EA" w:rsidP="001127EA">
      <w:pPr>
        <w:jc w:val="center"/>
        <w:rPr>
          <w:b/>
          <w:bCs/>
          <w:sz w:val="28"/>
          <w:szCs w:val="28"/>
        </w:rPr>
      </w:pPr>
    </w:p>
    <w:p w:rsidR="001127EA" w:rsidRDefault="001127EA" w:rsidP="001127EA">
      <w:pPr>
        <w:jc w:val="center"/>
        <w:rPr>
          <w:b/>
          <w:bCs/>
          <w:sz w:val="28"/>
          <w:szCs w:val="28"/>
        </w:rPr>
      </w:pPr>
    </w:p>
    <w:p w:rsidR="001127EA" w:rsidRPr="00852F29" w:rsidRDefault="001127EA" w:rsidP="001127EA">
      <w:pPr>
        <w:jc w:val="center"/>
        <w:rPr>
          <w:b/>
          <w:bCs/>
          <w:sz w:val="28"/>
          <w:szCs w:val="28"/>
        </w:rPr>
      </w:pPr>
    </w:p>
    <w:p w:rsidR="001127EA" w:rsidRPr="00852F29" w:rsidRDefault="001127EA" w:rsidP="001127EA">
      <w:pPr>
        <w:jc w:val="center"/>
        <w:rPr>
          <w:sz w:val="28"/>
          <w:szCs w:val="28"/>
        </w:rPr>
      </w:pPr>
    </w:p>
    <w:p w:rsidR="001127EA" w:rsidRDefault="001127EA" w:rsidP="001127EA">
      <w:pPr>
        <w:jc w:val="center"/>
        <w:rPr>
          <w:sz w:val="28"/>
          <w:szCs w:val="28"/>
        </w:rPr>
      </w:pPr>
      <w:r w:rsidRPr="00852F29">
        <w:rPr>
          <w:sz w:val="28"/>
          <w:szCs w:val="28"/>
        </w:rPr>
        <w:t>Тема исследовательской работы</w:t>
      </w:r>
    </w:p>
    <w:p w:rsidR="001127EA" w:rsidRDefault="001127EA" w:rsidP="001127EA">
      <w:pPr>
        <w:jc w:val="center"/>
        <w:rPr>
          <w:sz w:val="28"/>
          <w:szCs w:val="28"/>
        </w:rPr>
      </w:pPr>
    </w:p>
    <w:p w:rsidR="001127EA" w:rsidRDefault="001127EA" w:rsidP="001127EA">
      <w:pPr>
        <w:jc w:val="center"/>
        <w:rPr>
          <w:sz w:val="28"/>
          <w:szCs w:val="28"/>
        </w:rPr>
      </w:pPr>
    </w:p>
    <w:p w:rsidR="001127EA" w:rsidRDefault="001127EA" w:rsidP="001127EA">
      <w:pPr>
        <w:jc w:val="center"/>
        <w:rPr>
          <w:sz w:val="28"/>
          <w:szCs w:val="28"/>
        </w:rPr>
      </w:pPr>
    </w:p>
    <w:p w:rsidR="001127EA" w:rsidRDefault="001127EA" w:rsidP="001127EA">
      <w:pPr>
        <w:jc w:val="center"/>
        <w:rPr>
          <w:sz w:val="28"/>
          <w:szCs w:val="28"/>
        </w:rPr>
      </w:pPr>
    </w:p>
    <w:p w:rsidR="001127EA" w:rsidRPr="00852F29" w:rsidRDefault="001127EA" w:rsidP="001127EA">
      <w:pPr>
        <w:jc w:val="center"/>
        <w:rPr>
          <w:sz w:val="28"/>
          <w:szCs w:val="28"/>
        </w:rPr>
      </w:pPr>
    </w:p>
    <w:p w:rsidR="001127EA" w:rsidRPr="00852F29" w:rsidRDefault="001127EA" w:rsidP="001127EA">
      <w:pPr>
        <w:jc w:val="center"/>
        <w:rPr>
          <w:sz w:val="28"/>
          <w:szCs w:val="28"/>
        </w:rPr>
      </w:pPr>
    </w:p>
    <w:p w:rsidR="001127EA" w:rsidRPr="00852F29" w:rsidRDefault="001127EA" w:rsidP="001127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</w:t>
      </w:r>
      <w:r w:rsidRPr="00852F29">
        <w:rPr>
          <w:sz w:val="28"/>
          <w:szCs w:val="28"/>
        </w:rPr>
        <w:t xml:space="preserve">Фамилия, имя (полностью) автора, </w:t>
      </w:r>
    </w:p>
    <w:p w:rsidR="001127EA" w:rsidRPr="00852F29" w:rsidRDefault="001127EA" w:rsidP="001127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к</w:t>
      </w:r>
      <w:r w:rsidRPr="00852F29">
        <w:rPr>
          <w:sz w:val="28"/>
          <w:szCs w:val="28"/>
        </w:rPr>
        <w:t>ласс</w:t>
      </w:r>
      <w:r>
        <w:rPr>
          <w:sz w:val="28"/>
          <w:szCs w:val="28"/>
        </w:rPr>
        <w:t xml:space="preserve">    </w:t>
      </w:r>
      <w:r w:rsidRPr="00852F29">
        <w:rPr>
          <w:sz w:val="28"/>
          <w:szCs w:val="28"/>
        </w:rPr>
        <w:t>место учебы</w:t>
      </w:r>
    </w:p>
    <w:p w:rsidR="001127EA" w:rsidRPr="00852F29" w:rsidRDefault="001127EA" w:rsidP="001127EA">
      <w:pPr>
        <w:rPr>
          <w:sz w:val="28"/>
          <w:szCs w:val="28"/>
        </w:rPr>
      </w:pPr>
    </w:p>
    <w:p w:rsidR="001127EA" w:rsidRDefault="001127EA" w:rsidP="001127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852F29">
        <w:rPr>
          <w:sz w:val="28"/>
          <w:szCs w:val="28"/>
        </w:rPr>
        <w:t xml:space="preserve">Фамилия, имя, отчество (полностью) </w:t>
      </w:r>
      <w:r>
        <w:rPr>
          <w:sz w:val="28"/>
          <w:szCs w:val="28"/>
        </w:rPr>
        <w:t xml:space="preserve"> </w:t>
      </w:r>
    </w:p>
    <w:p w:rsidR="001127EA" w:rsidRPr="00852F29" w:rsidRDefault="001127EA" w:rsidP="001127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852F29">
        <w:rPr>
          <w:sz w:val="28"/>
          <w:szCs w:val="28"/>
        </w:rPr>
        <w:t xml:space="preserve">научного руководителя, </w:t>
      </w: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</w:p>
    <w:p w:rsidR="001127EA" w:rsidRPr="00852F29" w:rsidRDefault="001127EA" w:rsidP="001127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852F29">
        <w:rPr>
          <w:sz w:val="28"/>
          <w:szCs w:val="28"/>
        </w:rPr>
        <w:t>должность,</w:t>
      </w:r>
    </w:p>
    <w:p w:rsidR="001127EA" w:rsidRPr="00852F29" w:rsidRDefault="001127EA" w:rsidP="001127E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</w:t>
      </w:r>
      <w:r w:rsidRPr="00852F29">
        <w:rPr>
          <w:sz w:val="28"/>
          <w:szCs w:val="28"/>
        </w:rPr>
        <w:t xml:space="preserve">место работы </w:t>
      </w:r>
    </w:p>
    <w:p w:rsidR="001127EA" w:rsidRPr="00852F29" w:rsidRDefault="001127EA" w:rsidP="001127EA">
      <w:pPr>
        <w:rPr>
          <w:b/>
          <w:sz w:val="28"/>
          <w:szCs w:val="28"/>
        </w:rPr>
      </w:pPr>
    </w:p>
    <w:p w:rsidR="001127EA" w:rsidRPr="00852F29" w:rsidRDefault="001127EA" w:rsidP="001127EA">
      <w:pPr>
        <w:jc w:val="center"/>
        <w:rPr>
          <w:b/>
          <w:sz w:val="28"/>
          <w:szCs w:val="28"/>
        </w:rPr>
      </w:pPr>
    </w:p>
    <w:p w:rsidR="001127EA" w:rsidRDefault="001127EA" w:rsidP="001127EA">
      <w:pPr>
        <w:jc w:val="center"/>
        <w:rPr>
          <w:b/>
          <w:sz w:val="28"/>
          <w:szCs w:val="28"/>
        </w:rPr>
      </w:pPr>
    </w:p>
    <w:p w:rsidR="001127EA" w:rsidRDefault="001127EA" w:rsidP="001127EA">
      <w:pPr>
        <w:jc w:val="center"/>
        <w:rPr>
          <w:b/>
          <w:sz w:val="28"/>
          <w:szCs w:val="28"/>
        </w:rPr>
      </w:pPr>
    </w:p>
    <w:p w:rsidR="001127EA" w:rsidRDefault="001127EA" w:rsidP="001127EA">
      <w:pPr>
        <w:jc w:val="center"/>
        <w:rPr>
          <w:b/>
          <w:sz w:val="28"/>
          <w:szCs w:val="28"/>
        </w:rPr>
      </w:pPr>
    </w:p>
    <w:p w:rsidR="001127EA" w:rsidRDefault="001127EA" w:rsidP="001127EA">
      <w:pPr>
        <w:jc w:val="center"/>
        <w:rPr>
          <w:b/>
          <w:sz w:val="28"/>
          <w:szCs w:val="28"/>
        </w:rPr>
      </w:pPr>
    </w:p>
    <w:p w:rsidR="001127EA" w:rsidRDefault="001127EA" w:rsidP="001127EA">
      <w:pPr>
        <w:jc w:val="center"/>
        <w:rPr>
          <w:b/>
          <w:sz w:val="28"/>
          <w:szCs w:val="28"/>
        </w:rPr>
      </w:pPr>
    </w:p>
    <w:p w:rsidR="001127EA" w:rsidRDefault="001127EA" w:rsidP="001127EA">
      <w:pPr>
        <w:jc w:val="center"/>
        <w:rPr>
          <w:b/>
          <w:sz w:val="28"/>
          <w:szCs w:val="28"/>
        </w:rPr>
      </w:pPr>
    </w:p>
    <w:p w:rsidR="001127EA" w:rsidRDefault="001127EA" w:rsidP="001127EA">
      <w:pPr>
        <w:jc w:val="center"/>
        <w:rPr>
          <w:b/>
          <w:sz w:val="28"/>
          <w:szCs w:val="28"/>
        </w:rPr>
      </w:pPr>
    </w:p>
    <w:p w:rsidR="001127EA" w:rsidRPr="00852F29" w:rsidRDefault="001127EA" w:rsidP="001127EA">
      <w:pPr>
        <w:jc w:val="center"/>
        <w:rPr>
          <w:b/>
          <w:sz w:val="28"/>
          <w:szCs w:val="28"/>
        </w:rPr>
      </w:pPr>
    </w:p>
    <w:p w:rsidR="001127EA" w:rsidRPr="00852F29" w:rsidRDefault="001127EA" w:rsidP="001127EA">
      <w:pPr>
        <w:jc w:val="center"/>
        <w:rPr>
          <w:b/>
          <w:sz w:val="28"/>
          <w:szCs w:val="28"/>
        </w:rPr>
      </w:pPr>
    </w:p>
    <w:p w:rsidR="001127EA" w:rsidRPr="006E13FE" w:rsidRDefault="001127EA" w:rsidP="001127EA">
      <w:pPr>
        <w:jc w:val="center"/>
        <w:rPr>
          <w:sz w:val="28"/>
          <w:szCs w:val="28"/>
        </w:rPr>
        <w:sectPr w:rsidR="001127EA" w:rsidRPr="006E13FE" w:rsidSect="0034065A">
          <w:pgSz w:w="11906" w:h="16838"/>
          <w:pgMar w:top="539" w:right="851" w:bottom="851" w:left="1418" w:header="709" w:footer="709" w:gutter="0"/>
          <w:cols w:space="708"/>
          <w:docGrid w:linePitch="360"/>
        </w:sectPr>
      </w:pPr>
      <w:r w:rsidRPr="00852F29">
        <w:rPr>
          <w:sz w:val="28"/>
          <w:szCs w:val="28"/>
        </w:rPr>
        <w:t>г. Рыбинск, 201</w:t>
      </w:r>
      <w:r>
        <w:rPr>
          <w:sz w:val="28"/>
          <w:szCs w:val="28"/>
        </w:rPr>
        <w:t>9</w:t>
      </w:r>
    </w:p>
    <w:p w:rsidR="001127EA" w:rsidRPr="003F043F" w:rsidRDefault="001127EA" w:rsidP="001127EA">
      <w:pPr>
        <w:ind w:left="5579"/>
        <w:jc w:val="right"/>
        <w:rPr>
          <w:sz w:val="24"/>
          <w:szCs w:val="24"/>
        </w:rPr>
      </w:pPr>
      <w:r w:rsidRPr="003F043F">
        <w:rPr>
          <w:sz w:val="24"/>
          <w:szCs w:val="24"/>
        </w:rPr>
        <w:lastRenderedPageBreak/>
        <w:t>Приложение 4</w:t>
      </w:r>
    </w:p>
    <w:p w:rsidR="001127EA" w:rsidRDefault="001127EA" w:rsidP="001127EA">
      <w:pPr>
        <w:ind w:left="5579"/>
      </w:pP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1516FB">
        <w:rPr>
          <w:b/>
          <w:bCs/>
          <w:sz w:val="28"/>
          <w:szCs w:val="28"/>
        </w:rPr>
        <w:t>Критерии оценки работ</w:t>
      </w:r>
    </w:p>
    <w:p w:rsidR="001127EA" w:rsidRDefault="001127EA" w:rsidP="001127EA">
      <w:pPr>
        <w:shd w:val="clear" w:color="auto" w:fill="FFFFFF"/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516FB">
        <w:rPr>
          <w:b/>
          <w:sz w:val="24"/>
          <w:szCs w:val="24"/>
        </w:rPr>
        <w:t>1.  Заочная экспертная оценка письменного текста исследовательских работ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-  Корректность формулировки темы. Тема отражает содержание работы, но при этом не дублирует цель и задачи исследования.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-   Целеполагание. В работе поставлены цель и задачи, тема соответствует цели и задачам.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-   Новизна. Автор обосновывает новизну проблемы исследования.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 xml:space="preserve">-  Наличие   методологической   основы.   </w:t>
      </w:r>
      <w:proofErr w:type="gramStart"/>
      <w:r w:rsidRPr="001516FB">
        <w:rPr>
          <w:sz w:val="24"/>
          <w:szCs w:val="24"/>
        </w:rPr>
        <w:t>В   тексте   четко   обозначены используемые методы (сравнение, анализ, синтез), специальные методы, эксперимент,  наблюдение  и  т.д.)  и  обоснована  необходимость  их использования.</w:t>
      </w:r>
      <w:proofErr w:type="gramEnd"/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-  Структурированность работы. Структура работы четкая, соответствует заявленным цели и задачам.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- Оригинальность текста. Текст является самостоятельным произведением автора.  Использование  чужого  текста или  выписок  из  источника допускается    исключительно    при    оформлении    их    как    цитат.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-   Обоснованность выводов. Выводы четкие, соответствуют цели и задачам.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- Наличие научно-справочного аппарата. В работе имеются правильно оформленные ссылки на используемые источники, их список.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-  Качество    приложений.    Оформление    приложений    соответствует требованиям   (приложения   пронумерованы,   имеют   название;   для фотографий, указаны автор и дата снимка). В тексте работы имеются ссылки на все приложения.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- Краеведческий характер работы. Формулировка темы содержит указание на локализацию географии исследования. Содержание работы апеллирует к местным краеведческим источникам и материалам.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516FB">
        <w:rPr>
          <w:b/>
          <w:sz w:val="24"/>
          <w:szCs w:val="24"/>
        </w:rPr>
        <w:t>2.  Оценка публичной защиты работы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 xml:space="preserve">-  Культура   научного   выступления.   Использование   научного   стиля изложения. Умение, при необходимости, использовать научные термины. Логика изложения. 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-   Целеполагание.     Решение     каждой     поставленной     докладчиком исследовательской  задачи  отражено  в  итоговых  выводах.  Выводы, озвученные докладчиком в заключении, содержат необходимые и достаточные аргументы в основной части выступления.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- Наглядность выступления. Целесообразность использования наглядности (раздаточного материала, компьютерных презентаций и пр.) для иллюстрирования доклада. Самостоятельность подготовки приложений. Использование чужих иллюстраций, схем, таблиц, карт и т.д. возможно исключительно при указании источника, из которого была взята информация, и, по возможности, авторства материала. Качество иллюстративного материала.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 xml:space="preserve">- Личный вклад автора в исследование. Автор владеет основными методами исследования, заявленными в работе, может объяснить целесообразность их применения. Автор знаком с основным содержанием научной литературы, приведённой в работе, и </w:t>
      </w:r>
      <w:proofErr w:type="spellStart"/>
      <w:r w:rsidRPr="001516FB">
        <w:rPr>
          <w:sz w:val="24"/>
          <w:szCs w:val="24"/>
        </w:rPr>
        <w:t>аппелирует</w:t>
      </w:r>
      <w:proofErr w:type="spellEnd"/>
      <w:r w:rsidRPr="001516FB">
        <w:rPr>
          <w:sz w:val="24"/>
          <w:szCs w:val="24"/>
        </w:rPr>
        <w:t xml:space="preserve"> к ней в ходе выступления и ответов на вопросы. Автор самостоятельно анализирует источники и сравнивает данные разных источников.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- Ответы на вопросы: докладчик четко и грамотно отвечает на вопросы, умеет вести полемику, отстаивать свою позицию.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- Участие в работе секции: участник секции задаёт авторам других работ целесообразные, корректные вопросы по теме их выступления.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- Соблюдение регламента: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b/>
          <w:sz w:val="24"/>
          <w:szCs w:val="24"/>
        </w:rPr>
      </w:pPr>
      <w:r w:rsidRPr="001516FB">
        <w:rPr>
          <w:b/>
          <w:sz w:val="24"/>
          <w:szCs w:val="24"/>
        </w:rPr>
        <w:t>3.</w:t>
      </w:r>
      <w:r w:rsidRPr="001516FB">
        <w:rPr>
          <w:sz w:val="24"/>
          <w:szCs w:val="24"/>
        </w:rPr>
        <w:t xml:space="preserve"> </w:t>
      </w:r>
      <w:r w:rsidRPr="001516FB">
        <w:rPr>
          <w:b/>
          <w:sz w:val="24"/>
          <w:szCs w:val="24"/>
        </w:rPr>
        <w:t>Оценка творческих работ в номинациях: «Краеведческая находка», «Родословное древо», «Старинная семейная фотография»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«Краеведческая находка»: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 xml:space="preserve">- историческая ценность; 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 xml:space="preserve">- краеведческая ценность; 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lastRenderedPageBreak/>
        <w:t>- степень научной изученности;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 xml:space="preserve">- перспективность исследования; 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 xml:space="preserve">- датировка; 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 xml:space="preserve">- материал, техника изготовления; 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 xml:space="preserve">- время и источник поступления; 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- качество устного представления находки.</w:t>
      </w: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«Родословное древо»:</w:t>
      </w:r>
    </w:p>
    <w:p w:rsidR="001127EA" w:rsidRPr="001516FB" w:rsidRDefault="001127EA" w:rsidP="001127EA">
      <w:pPr>
        <w:numPr>
          <w:ilvl w:val="0"/>
          <w:numId w:val="5"/>
        </w:numPr>
        <w:tabs>
          <w:tab w:val="clear" w:pos="1428"/>
          <w:tab w:val="left" w:pos="284"/>
        </w:tabs>
        <w:ind w:left="0" w:firstLine="0"/>
        <w:jc w:val="both"/>
        <w:rPr>
          <w:sz w:val="22"/>
          <w:szCs w:val="22"/>
        </w:rPr>
      </w:pPr>
      <w:r w:rsidRPr="001516FB">
        <w:rPr>
          <w:sz w:val="22"/>
          <w:szCs w:val="22"/>
        </w:rPr>
        <w:t>количество поколений (не менее пяти поколений), отражённых в древе;</w:t>
      </w:r>
    </w:p>
    <w:p w:rsidR="001127EA" w:rsidRPr="001516FB" w:rsidRDefault="001127EA" w:rsidP="001127EA">
      <w:pPr>
        <w:numPr>
          <w:ilvl w:val="0"/>
          <w:numId w:val="5"/>
        </w:numPr>
        <w:tabs>
          <w:tab w:val="clear" w:pos="1428"/>
          <w:tab w:val="left" w:pos="284"/>
        </w:tabs>
        <w:ind w:left="284" w:hanging="284"/>
        <w:jc w:val="both"/>
        <w:rPr>
          <w:sz w:val="22"/>
          <w:szCs w:val="22"/>
        </w:rPr>
      </w:pPr>
      <w:r w:rsidRPr="001516FB">
        <w:rPr>
          <w:sz w:val="22"/>
          <w:szCs w:val="22"/>
        </w:rPr>
        <w:t>соблюдение исторических названий и датировок (пример: в настоящее время область, ранее – губерния);</w:t>
      </w:r>
    </w:p>
    <w:p w:rsidR="001127EA" w:rsidRPr="001516FB" w:rsidRDefault="001127EA" w:rsidP="001127EA">
      <w:pPr>
        <w:numPr>
          <w:ilvl w:val="0"/>
          <w:numId w:val="5"/>
        </w:numPr>
        <w:tabs>
          <w:tab w:val="clear" w:pos="1428"/>
          <w:tab w:val="left" w:pos="284"/>
        </w:tabs>
        <w:ind w:left="0" w:firstLine="0"/>
        <w:jc w:val="both"/>
        <w:rPr>
          <w:sz w:val="22"/>
          <w:szCs w:val="22"/>
        </w:rPr>
      </w:pPr>
      <w:r w:rsidRPr="001516FB">
        <w:rPr>
          <w:sz w:val="22"/>
          <w:szCs w:val="22"/>
        </w:rPr>
        <w:t>соответствие общепринятым требованиям составления родословного древа;</w:t>
      </w:r>
    </w:p>
    <w:p w:rsidR="001127EA" w:rsidRPr="001516FB" w:rsidRDefault="001127EA" w:rsidP="001127EA">
      <w:pPr>
        <w:numPr>
          <w:ilvl w:val="0"/>
          <w:numId w:val="5"/>
        </w:numPr>
        <w:tabs>
          <w:tab w:val="clear" w:pos="1428"/>
          <w:tab w:val="left" w:pos="284"/>
        </w:tabs>
        <w:ind w:left="0" w:firstLine="0"/>
        <w:jc w:val="both"/>
        <w:rPr>
          <w:sz w:val="22"/>
          <w:szCs w:val="22"/>
        </w:rPr>
      </w:pPr>
      <w:r w:rsidRPr="001516FB">
        <w:rPr>
          <w:sz w:val="22"/>
          <w:szCs w:val="22"/>
        </w:rPr>
        <w:t xml:space="preserve">логика построения (одно поколение - на одной горизонтали); </w:t>
      </w:r>
    </w:p>
    <w:p w:rsidR="001127EA" w:rsidRPr="001516FB" w:rsidRDefault="001127EA" w:rsidP="001127EA">
      <w:pPr>
        <w:numPr>
          <w:ilvl w:val="0"/>
          <w:numId w:val="5"/>
        </w:numPr>
        <w:tabs>
          <w:tab w:val="clear" w:pos="1428"/>
          <w:tab w:val="left" w:pos="284"/>
        </w:tabs>
        <w:ind w:left="0" w:firstLine="0"/>
        <w:jc w:val="both"/>
        <w:rPr>
          <w:sz w:val="22"/>
          <w:szCs w:val="22"/>
        </w:rPr>
      </w:pPr>
      <w:r w:rsidRPr="001516FB">
        <w:rPr>
          <w:sz w:val="22"/>
          <w:szCs w:val="22"/>
        </w:rPr>
        <w:t>художественное решение.</w:t>
      </w:r>
    </w:p>
    <w:p w:rsidR="001127EA" w:rsidRPr="001516FB" w:rsidRDefault="001127EA" w:rsidP="001127EA">
      <w:pPr>
        <w:tabs>
          <w:tab w:val="left" w:pos="284"/>
        </w:tabs>
        <w:jc w:val="both"/>
        <w:rPr>
          <w:sz w:val="22"/>
          <w:szCs w:val="22"/>
        </w:rPr>
      </w:pPr>
    </w:p>
    <w:p w:rsidR="001127EA" w:rsidRPr="001516FB" w:rsidRDefault="001127EA" w:rsidP="001127EA">
      <w:pPr>
        <w:tabs>
          <w:tab w:val="left" w:pos="284"/>
        </w:tabs>
        <w:jc w:val="both"/>
        <w:rPr>
          <w:sz w:val="22"/>
          <w:szCs w:val="22"/>
        </w:rPr>
      </w:pPr>
      <w:r w:rsidRPr="001516FB">
        <w:rPr>
          <w:sz w:val="22"/>
          <w:szCs w:val="22"/>
        </w:rPr>
        <w:t>«Старинная семейная фотография»:</w:t>
      </w:r>
    </w:p>
    <w:p w:rsidR="001127EA" w:rsidRPr="001516FB" w:rsidRDefault="001127EA" w:rsidP="001127EA">
      <w:pPr>
        <w:numPr>
          <w:ilvl w:val="0"/>
          <w:numId w:val="6"/>
        </w:numPr>
        <w:tabs>
          <w:tab w:val="clear" w:pos="1428"/>
          <w:tab w:val="left" w:pos="284"/>
        </w:tabs>
        <w:ind w:left="284" w:hanging="284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историческая составляющая описания (легенда фотографии, атрибуция фотографии: размер, сохранность, надписи и др.);</w:t>
      </w:r>
    </w:p>
    <w:p w:rsidR="001127EA" w:rsidRPr="001516FB" w:rsidRDefault="001127EA" w:rsidP="001127EA">
      <w:pPr>
        <w:numPr>
          <w:ilvl w:val="0"/>
          <w:numId w:val="6"/>
        </w:numPr>
        <w:tabs>
          <w:tab w:val="clear" w:pos="1428"/>
          <w:tab w:val="left" w:pos="284"/>
        </w:tabs>
        <w:ind w:left="0" w:firstLine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грамотность изложения материала (связный рассказ, логика изложения);</w:t>
      </w:r>
    </w:p>
    <w:p w:rsidR="001127EA" w:rsidRPr="001516FB" w:rsidRDefault="001127EA" w:rsidP="001127EA">
      <w:pPr>
        <w:numPr>
          <w:ilvl w:val="0"/>
          <w:numId w:val="6"/>
        </w:numPr>
        <w:tabs>
          <w:tab w:val="clear" w:pos="1428"/>
          <w:tab w:val="left" w:pos="284"/>
        </w:tabs>
        <w:ind w:left="0" w:firstLine="0"/>
        <w:jc w:val="both"/>
        <w:rPr>
          <w:sz w:val="24"/>
          <w:szCs w:val="24"/>
        </w:rPr>
      </w:pPr>
      <w:r w:rsidRPr="001516FB">
        <w:rPr>
          <w:sz w:val="24"/>
          <w:szCs w:val="24"/>
        </w:rPr>
        <w:t>соответствие требованиям к оформлению работ.</w:t>
      </w:r>
    </w:p>
    <w:p w:rsidR="001127EA" w:rsidRPr="001516FB" w:rsidRDefault="001127EA" w:rsidP="001127EA">
      <w:pPr>
        <w:tabs>
          <w:tab w:val="left" w:pos="284"/>
        </w:tabs>
        <w:jc w:val="both"/>
        <w:rPr>
          <w:sz w:val="24"/>
          <w:szCs w:val="24"/>
        </w:rPr>
      </w:pPr>
    </w:p>
    <w:p w:rsidR="001127EA" w:rsidRPr="001516FB" w:rsidRDefault="001127EA" w:rsidP="001127EA">
      <w:pPr>
        <w:shd w:val="clear" w:color="auto" w:fill="FFFFFF"/>
        <w:autoSpaceDE w:val="0"/>
        <w:autoSpaceDN w:val="0"/>
        <w:adjustRightInd w:val="0"/>
        <w:jc w:val="both"/>
        <w:rPr>
          <w:sz w:val="24"/>
          <w:szCs w:val="24"/>
        </w:rPr>
      </w:pPr>
    </w:p>
    <w:p w:rsidR="001127EA" w:rsidRPr="001516FB" w:rsidRDefault="001127EA" w:rsidP="001127EA">
      <w:pPr>
        <w:ind w:left="5579"/>
        <w:jc w:val="both"/>
        <w:rPr>
          <w:sz w:val="24"/>
          <w:szCs w:val="24"/>
        </w:rPr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  <w:bookmarkStart w:id="0" w:name="_GoBack"/>
      <w:bookmarkEnd w:id="0"/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>
      <w:pPr>
        <w:ind w:left="5579"/>
      </w:pPr>
    </w:p>
    <w:p w:rsidR="001127EA" w:rsidRPr="001516FB" w:rsidRDefault="001127EA" w:rsidP="001127EA"/>
    <w:sectPr w:rsidR="001127EA" w:rsidRPr="001516FB" w:rsidSect="00107CC3">
      <w:pgSz w:w="11906" w:h="16838"/>
      <w:pgMar w:top="539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55A68"/>
    <w:multiLevelType w:val="hybridMultilevel"/>
    <w:tmpl w:val="F2344308"/>
    <w:lvl w:ilvl="0" w:tplc="15547D2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25054B4"/>
    <w:multiLevelType w:val="multilevel"/>
    <w:tmpl w:val="8D64A680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">
    <w:nsid w:val="33D11E1D"/>
    <w:multiLevelType w:val="multilevel"/>
    <w:tmpl w:val="B7DAAB8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080" w:hanging="72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440" w:hanging="108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</w:lvl>
  </w:abstractNum>
  <w:abstractNum w:abstractNumId="3">
    <w:nsid w:val="68C927F0"/>
    <w:multiLevelType w:val="hybridMultilevel"/>
    <w:tmpl w:val="D370141A"/>
    <w:lvl w:ilvl="0" w:tplc="DC7E61B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3293D9F"/>
    <w:multiLevelType w:val="multilevel"/>
    <w:tmpl w:val="68A630CA"/>
    <w:lvl w:ilvl="0">
      <w:start w:val="2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>
    <w:nsid w:val="77B5357C"/>
    <w:multiLevelType w:val="hybridMultilevel"/>
    <w:tmpl w:val="7900642C"/>
    <w:lvl w:ilvl="0" w:tplc="DC7E61BE">
      <w:start w:val="1"/>
      <w:numFmt w:val="bullet"/>
      <w:lvlText w:val="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777"/>
    <w:rsid w:val="001127EA"/>
    <w:rsid w:val="00182777"/>
    <w:rsid w:val="0060300F"/>
    <w:rsid w:val="0060748A"/>
    <w:rsid w:val="00B00AFA"/>
    <w:rsid w:val="00FA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127EA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FA6944"/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FA6944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qFormat/>
    <w:rsid w:val="00FA69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FA69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rsid w:val="001127E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4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1127EA"/>
    <w:pPr>
      <w:keepNext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semiHidden/>
    <w:rsid w:val="00FA6944"/>
    <w:rPr>
      <w:sz w:val="22"/>
    </w:rPr>
  </w:style>
  <w:style w:type="character" w:customStyle="1" w:styleId="20">
    <w:name w:val="Основной текст 2 Знак"/>
    <w:basedOn w:val="a0"/>
    <w:link w:val="2"/>
    <w:semiHidden/>
    <w:rsid w:val="00FA6944"/>
    <w:rPr>
      <w:rFonts w:ascii="Times New Roman" w:eastAsia="Times New Roman" w:hAnsi="Times New Roman" w:cs="Times New Roman"/>
      <w:szCs w:val="20"/>
      <w:lang w:eastAsia="ru-RU"/>
    </w:rPr>
  </w:style>
  <w:style w:type="paragraph" w:styleId="a3">
    <w:name w:val="List Paragraph"/>
    <w:basedOn w:val="a"/>
    <w:qFormat/>
    <w:rsid w:val="00FA6944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4">
    <w:name w:val="No Spacing"/>
    <w:uiPriority w:val="1"/>
    <w:qFormat/>
    <w:rsid w:val="00FA694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90">
    <w:name w:val="Заголовок 9 Знак"/>
    <w:basedOn w:val="a0"/>
    <w:link w:val="9"/>
    <w:rsid w:val="001127EA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2393</Words>
  <Characters>13645</Characters>
  <Application>Microsoft Office Word</Application>
  <DocSecurity>0</DocSecurity>
  <Lines>113</Lines>
  <Paragraphs>32</Paragraphs>
  <ScaleCrop>false</ScaleCrop>
  <Company>SPecialiST RePack</Company>
  <LinksUpToDate>false</LinksUpToDate>
  <CharactersWithSpaces>16006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Большакова ноутбук</cp:lastModifiedBy>
  <cp:revision>5</cp:revision>
  <dcterms:created xsi:type="dcterms:W3CDTF">2018-02-12T08:16:00Z</dcterms:created>
  <dcterms:modified xsi:type="dcterms:W3CDTF">2019-12-16T15:01:00Z</dcterms:modified>
</cp:coreProperties>
</file>